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7051E1" w:rsidP="00EA6E2C">
      <w:pPr>
        <w:pStyle w:val="NoSpacing"/>
        <w:jc w:val="center"/>
      </w:pPr>
      <w:r>
        <w:t>Minutes</w:t>
      </w:r>
      <w:r w:rsidR="00EA6E2C" w:rsidRPr="00EA6E2C">
        <w:t xml:space="preserve"> </w:t>
      </w:r>
      <w:r w:rsidR="00EA6E2C">
        <w:t xml:space="preserve">for the </w:t>
      </w:r>
      <w:r w:rsidR="0079597B">
        <w:t>June 8</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EA13EA">
        <w:t>7:00pm</w:t>
      </w:r>
      <w:r>
        <w:t xml:space="preserve"> at the </w:t>
      </w:r>
      <w:r w:rsidR="004671A0">
        <w:t>Town Hall on Division Street</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8813FB">
        <w:t xml:space="preserve"> Present are </w:t>
      </w:r>
      <w:r w:rsidR="00F27C46" w:rsidRPr="00F27C46">
        <w:t>G.Finger</w:t>
      </w:r>
      <w:r w:rsidR="008813FB">
        <w:t>, D. Kaminski</w:t>
      </w:r>
      <w:r w:rsidR="00F27C46" w:rsidRPr="00F27C46">
        <w:t>,</w:t>
      </w:r>
      <w:r w:rsidR="00CB5DBC">
        <w:t xml:space="preserve"> P.Seeholzer</w:t>
      </w:r>
      <w:r w:rsidR="001802D3">
        <w:t xml:space="preserve">, </w:t>
      </w:r>
      <w:r w:rsidR="005235A2">
        <w:t>R. Ehrbar</w:t>
      </w:r>
      <w:r w:rsidR="00604327">
        <w:t xml:space="preserve">, </w:t>
      </w:r>
      <w:r w:rsidR="008813FB">
        <w:t>and M.Feyedelem. Absent is J.Wolfe.</w:t>
      </w:r>
    </w:p>
    <w:p w:rsidR="005235A2" w:rsidRPr="00EA6E2C" w:rsidRDefault="005235A2" w:rsidP="00EA6E2C">
      <w:pPr>
        <w:pStyle w:val="NoSpacing"/>
      </w:pPr>
    </w:p>
    <w:p w:rsidR="00EA6E2C" w:rsidRDefault="00EA6E2C" w:rsidP="00EA6E2C">
      <w:pPr>
        <w:pStyle w:val="NoSpacing"/>
      </w:pPr>
      <w:r w:rsidRPr="00EA6E2C">
        <w:t>2.    All rise and recite the Pledge of Allegiance to the Flag</w:t>
      </w:r>
    </w:p>
    <w:p w:rsidR="000670AA" w:rsidRDefault="000670AA" w:rsidP="00EA6E2C">
      <w:pPr>
        <w:pStyle w:val="NoSpacing"/>
      </w:pPr>
    </w:p>
    <w:p w:rsidR="000670AA" w:rsidRDefault="000670AA" w:rsidP="00EA6E2C">
      <w:pPr>
        <w:pStyle w:val="NoSpacing"/>
      </w:pPr>
      <w:r>
        <w:t>3. Motion to excuse Joe Wolfe</w:t>
      </w:r>
      <w:r w:rsidR="00725962">
        <w:t>, made by Kaminski, second by Finger; all in favor; motion carried.</w:t>
      </w:r>
    </w:p>
    <w:p w:rsidR="00725962" w:rsidRDefault="00725962" w:rsidP="00EA6E2C">
      <w:pPr>
        <w:pStyle w:val="NoSpacing"/>
      </w:pPr>
      <w:r>
        <w:t>3.5 Motion to accept the addendum, made by Ehrbar, second by Seeholzer; all in favor; motion passed.</w:t>
      </w:r>
    </w:p>
    <w:p w:rsidR="00390F9C" w:rsidRDefault="00390F9C" w:rsidP="00EA6E2C">
      <w:pPr>
        <w:pStyle w:val="NoSpacing"/>
      </w:pPr>
    </w:p>
    <w:p w:rsidR="00711828"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604327">
        <w:rPr>
          <w:rFonts w:eastAsiaTheme="minorHAnsi"/>
          <w:sz w:val="20"/>
          <w:szCs w:val="20"/>
        </w:rPr>
        <w:t>05-11-17</w:t>
      </w:r>
      <w:r w:rsidR="00CB5DBC">
        <w:rPr>
          <w:rFonts w:eastAsiaTheme="minorHAnsi"/>
          <w:sz w:val="20"/>
          <w:szCs w:val="20"/>
        </w:rPr>
        <w:t xml:space="preserve"> </w:t>
      </w:r>
      <w:r w:rsidR="00F27C46">
        <w:rPr>
          <w:rFonts w:eastAsiaTheme="minorHAnsi"/>
          <w:sz w:val="20"/>
          <w:szCs w:val="20"/>
        </w:rPr>
        <w:t xml:space="preserve"> </w:t>
      </w:r>
      <w:r w:rsidR="00EF7B2E" w:rsidRPr="00EF7B2E">
        <w:rPr>
          <w:rFonts w:eastAsiaTheme="minorHAnsi"/>
          <w:sz w:val="20"/>
          <w:szCs w:val="20"/>
        </w:rPr>
        <w:t>council minutes.  Motion to accept the Minutes as presented,</w:t>
      </w:r>
      <w:r w:rsidR="00725962">
        <w:rPr>
          <w:rFonts w:eastAsiaTheme="minorHAnsi"/>
          <w:sz w:val="20"/>
          <w:szCs w:val="20"/>
        </w:rPr>
        <w:t xml:space="preserve"> made by Finger, second by Seeholzer; all in favor; motion carried. </w:t>
      </w:r>
    </w:p>
    <w:p w:rsidR="00DB52A8" w:rsidRDefault="00DB52A8" w:rsidP="000F6E87">
      <w:pPr>
        <w:rPr>
          <w:sz w:val="20"/>
          <w:szCs w:val="20"/>
        </w:rPr>
      </w:pPr>
    </w:p>
    <w:p w:rsidR="00F01343" w:rsidRDefault="000B6B37" w:rsidP="00EA6E2C">
      <w:pPr>
        <w:pStyle w:val="NoSpacing"/>
      </w:pPr>
      <w:r w:rsidRPr="000B6B37">
        <w:t>5.  Dis</w:t>
      </w:r>
      <w:r w:rsidR="000F6832">
        <w:t>cussion of Pay Ordinance No. 11</w:t>
      </w:r>
      <w:r w:rsidR="00DA3FF2">
        <w:t>6</w:t>
      </w:r>
      <w:r w:rsidR="00604327">
        <w:t>8</w:t>
      </w:r>
      <w:r w:rsidRPr="000B6B37">
        <w:t xml:space="preserve"> : Motion to accept the Pay Ordinance as written, </w:t>
      </w:r>
      <w:r w:rsidR="00725962">
        <w:t xml:space="preserve">made by Finger, second by Seeholzer; </w:t>
      </w:r>
      <w:r w:rsidR="008E4280" w:rsidRPr="008E4280">
        <w:t xml:space="preserve">RC: </w:t>
      </w:r>
      <w:r w:rsidR="00426E2C">
        <w:t xml:space="preserve"> </w:t>
      </w:r>
      <w:r w:rsidR="003A43AC">
        <w:t xml:space="preserve"> </w:t>
      </w:r>
      <w:r w:rsidR="00F27C46" w:rsidRPr="00F27C46">
        <w:t>G</w:t>
      </w:r>
      <w:r w:rsidR="00F27C46">
        <w:t>.Finger</w:t>
      </w:r>
      <w:r w:rsidR="00725962">
        <w:t>- yes, D. Kaminski- yes</w:t>
      </w:r>
      <w:r w:rsidR="00F27C46">
        <w:t xml:space="preserve"> </w:t>
      </w:r>
      <w:r w:rsidR="001802D3">
        <w:t>,</w:t>
      </w:r>
      <w:r w:rsidR="001802D3" w:rsidRPr="001802D3">
        <w:t xml:space="preserve"> </w:t>
      </w:r>
      <w:r w:rsidR="001802D3">
        <w:t>P.Seeholzer</w:t>
      </w:r>
      <w:r w:rsidR="00725962">
        <w:t>- yes</w:t>
      </w:r>
      <w:r w:rsidR="001802D3">
        <w:t>, .Wolfe</w:t>
      </w:r>
      <w:r w:rsidR="00725962">
        <w:t xml:space="preserve"> (absent)</w:t>
      </w:r>
      <w:r w:rsidR="001802D3">
        <w:t xml:space="preserve"> </w:t>
      </w:r>
      <w:r w:rsidR="005235A2">
        <w:t xml:space="preserve">, </w:t>
      </w:r>
      <w:r w:rsidR="005235A2" w:rsidRPr="005235A2">
        <w:t>R. Ehrbar</w:t>
      </w:r>
      <w:r w:rsidR="00725962">
        <w:t>- yes, M.Feyedelem- yes; motion carried.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3773E1">
        <w:t xml:space="preserve"> reports that since his last report to Council, 25 Police reports have been filed; 335 department phone calls have been handled; 15 tickets have been written for traffic or moving violations; 15 warnings were given; 3 accidents were attended; 8 vehicle lockouts were attended; and 5 assists were given to the Fire Dept. and EMS. On May 26</w:t>
      </w:r>
      <w:r w:rsidR="003773E1" w:rsidRPr="003773E1">
        <w:rPr>
          <w:vertAlign w:val="superscript"/>
        </w:rPr>
        <w:t>th</w:t>
      </w:r>
      <w:r w:rsidR="003773E1">
        <w:t>, K-9 Unit Dundee was certified by the State of Ohio. He passed all the tests. On May 27</w:t>
      </w:r>
      <w:r w:rsidR="003773E1" w:rsidRPr="003773E1">
        <w:rPr>
          <w:vertAlign w:val="superscript"/>
        </w:rPr>
        <w:t>th</w:t>
      </w:r>
      <w:r w:rsidR="003773E1">
        <w:t xml:space="preserve"> and on June 4</w:t>
      </w:r>
      <w:r w:rsidR="003773E1" w:rsidRPr="003773E1">
        <w:rPr>
          <w:vertAlign w:val="superscript"/>
        </w:rPr>
        <w:t>th</w:t>
      </w:r>
      <w:r w:rsidR="003773E1">
        <w:t xml:space="preserve"> Dundee was called out and was used to make 2 arre</w:t>
      </w:r>
      <w:r w:rsidR="00F3376C">
        <w:t>s</w:t>
      </w:r>
      <w:r w:rsidR="003773E1">
        <w:t xml:space="preserve">ts for Possession of Marijuana in a motor vehicle. With both incidents, Dundee alerted on the vehicle for narcotics. </w:t>
      </w:r>
      <w:r w:rsidR="00F3376C">
        <w:t xml:space="preserve"> On May 30</w:t>
      </w:r>
      <w:r w:rsidR="00F3376C" w:rsidRPr="00F3376C">
        <w:rPr>
          <w:vertAlign w:val="superscript"/>
        </w:rPr>
        <w:t>th</w:t>
      </w:r>
      <w:r w:rsidR="00F3376C">
        <w:t>, the Kelleys Island Police Dept. achieved Provisional Ohio Collaborative Law Enforcement Agency (OCLEA) Certification from the State of Ohio. This is a step towards becoming a better Police Dept. for the community. Chief Craig has been approached about what would happen if the island had an active shooter. In order to get more information on the subject, Chief Craig took a class recently on Active Shooters and he is now certified to teach that class. On June 16</w:t>
      </w:r>
      <w:r w:rsidR="00F3376C" w:rsidRPr="00F3376C">
        <w:rPr>
          <w:vertAlign w:val="superscript"/>
        </w:rPr>
        <w:t>th</w:t>
      </w:r>
      <w:r w:rsidR="00F3376C">
        <w:t>, Chief Craig will offer the class to Fire Dept. and EMS responders. A canine vest for Dundee is also being donated to the Department.</w:t>
      </w:r>
    </w:p>
    <w:p w:rsidR="000B6B37" w:rsidRDefault="000B6B37" w:rsidP="000B6B37">
      <w:pPr>
        <w:pStyle w:val="NoSpacing"/>
      </w:pPr>
      <w:r>
        <w:t>7.B.  Safety Committee- M. Feyedelem</w:t>
      </w:r>
      <w:r w:rsidR="00131261">
        <w:t xml:space="preserve"> reports that there has not been a recent meeting. Congratulations to Chief Craig and Dundee on </w:t>
      </w:r>
      <w:r w:rsidR="00F3376C">
        <w:t>their accomplishments.</w:t>
      </w:r>
    </w:p>
    <w:p w:rsidR="000B6B37" w:rsidRDefault="000B6B37" w:rsidP="000B6B37">
      <w:pPr>
        <w:pStyle w:val="NoSpacing"/>
      </w:pPr>
      <w:r>
        <w:t>7.C.  EMS- S. Devine</w:t>
      </w:r>
      <w:r w:rsidR="00D52486">
        <w:t xml:space="preserve"> reports 7 EMS runs, 6 clinical patients, and 2 fire standbys for the EMS Department. During a recent storm extensive damage was done to the squad that was not under cover. The damage was likely done by a lightning strike. The EMS equipment was not in the squad or the Village might have sustained up to $35,000 more in value.  The ambulance owned by Mercy Hospital “must be under cover at all times.” On Sunday the island has a race and it is supposed to be hot. Please hydrate well.</w:t>
      </w:r>
    </w:p>
    <w:p w:rsidR="000B6B37" w:rsidRDefault="000B6B37" w:rsidP="000B6B37">
      <w:pPr>
        <w:pStyle w:val="NoSpacing"/>
      </w:pPr>
      <w:r>
        <w:t>7.D. Fire Dept.-</w:t>
      </w:r>
      <w:r w:rsidR="00131261">
        <w:t>R. Skeans gives the Fire Report in Chief Host</w:t>
      </w:r>
      <w:r w:rsidR="00880933">
        <w:t>al’</w:t>
      </w:r>
      <w:r w:rsidR="00D52486">
        <w:t>s absence: The Fire Dept. had 2</w:t>
      </w:r>
      <w:r w:rsidR="00880933">
        <w:t xml:space="preserve"> calls in the month of May. Business Fire inspections will start June 9</w:t>
      </w:r>
      <w:r w:rsidR="00880933" w:rsidRPr="00880933">
        <w:rPr>
          <w:vertAlign w:val="superscript"/>
        </w:rPr>
        <w:t>th</w:t>
      </w:r>
      <w:r w:rsidR="00880933">
        <w:t xml:space="preserve"> and continue the rest of the month. The new fire class has started and should finish up in August.</w:t>
      </w:r>
      <w:r w:rsidR="00D52486">
        <w:t xml:space="preserve"> Fire Chief Hostal spoke with the grant writer and she said that Kelleys Island had not yet been declined for a grant.</w:t>
      </w:r>
    </w:p>
    <w:p w:rsidR="000B6B37" w:rsidRDefault="00E4465B" w:rsidP="000B6B37">
      <w:pPr>
        <w:pStyle w:val="NoSpacing"/>
      </w:pPr>
      <w:r>
        <w:t>7.E.  Finance- R.Ehrbar</w:t>
      </w:r>
      <w:r w:rsidR="00131261">
        <w:t xml:space="preserve"> reports no recent meetings.</w:t>
      </w:r>
    </w:p>
    <w:p w:rsidR="000B6B37" w:rsidRDefault="000B6B37" w:rsidP="000B6B37">
      <w:pPr>
        <w:pStyle w:val="NoSpacing"/>
      </w:pPr>
      <w:r>
        <w:t>7.F.  Lands &amp; Buildings- G. Finger</w:t>
      </w:r>
      <w:r w:rsidR="00131261">
        <w:t xml:space="preserve"> reports that the Committee met to discuss the lease and/or purchase of a Kubota tractor for the maintenance area. Finger thanks the Village Administrator and his staff for the work they have done investigating the needs of their department.</w:t>
      </w:r>
    </w:p>
    <w:p w:rsidR="000B6B37" w:rsidRDefault="000B6B37" w:rsidP="000B6B37">
      <w:pPr>
        <w:pStyle w:val="NoSpacing"/>
      </w:pPr>
      <w:r>
        <w:t xml:space="preserve">7.G.  Airport- </w:t>
      </w:r>
      <w:r w:rsidR="00E4465B">
        <w:t>P.Seeholzer</w:t>
      </w:r>
      <w:r w:rsidR="00131261">
        <w:t xml:space="preserve"> reports that the paving of the apron at the airport has been re-scheduled for June 21</w:t>
      </w:r>
      <w:r w:rsidR="00131261" w:rsidRPr="00131261">
        <w:rPr>
          <w:vertAlign w:val="superscript"/>
        </w:rPr>
        <w:t>st</w:t>
      </w:r>
      <w:r w:rsidR="00131261">
        <w:t xml:space="preserve"> and 22</w:t>
      </w:r>
      <w:r w:rsidR="00131261" w:rsidRPr="00131261">
        <w:rPr>
          <w:vertAlign w:val="superscript"/>
        </w:rPr>
        <w:t>nd</w:t>
      </w:r>
      <w:r w:rsidR="00131261">
        <w:t>.</w:t>
      </w:r>
    </w:p>
    <w:p w:rsidR="000B6B37" w:rsidRDefault="000B6B37" w:rsidP="000B6B37">
      <w:pPr>
        <w:pStyle w:val="NoSpacing"/>
      </w:pPr>
      <w:r>
        <w:t>7.H.   Planning Commission- G. Finger</w:t>
      </w:r>
      <w:r w:rsidR="00131261">
        <w:t xml:space="preserve"> reports that a meeting will be scheduled soon and there have been several meetings since the last Council report. All the HVAC work has been completed. A meeting will be scheduled to discuss public restrooms.</w:t>
      </w:r>
    </w:p>
    <w:p w:rsidR="000B6B37" w:rsidRDefault="000B6B37" w:rsidP="000B6B37">
      <w:pPr>
        <w:pStyle w:val="NoSpacing"/>
      </w:pPr>
      <w:r>
        <w:t>7.I.  Design R</w:t>
      </w:r>
      <w:r w:rsidR="00131261">
        <w:t>eview Board- The DRB met and reviewed applications for the new restaurant by Mark Ahner and sheds for J. Finger.</w:t>
      </w:r>
    </w:p>
    <w:p w:rsidR="000B6B37" w:rsidRDefault="000B6B37" w:rsidP="000B6B37">
      <w:pPr>
        <w:pStyle w:val="NoSpacing"/>
      </w:pPr>
      <w:r>
        <w:t>7.J.  Board of Zoning Appeals- G. Finger</w:t>
      </w:r>
    </w:p>
    <w:p w:rsidR="000B6B37" w:rsidRDefault="000B6B37" w:rsidP="000B6B37">
      <w:pPr>
        <w:pStyle w:val="NoSpacing"/>
      </w:pPr>
      <w:r>
        <w:t>7.K.   Transfer Station- D. Kaminski</w:t>
      </w:r>
    </w:p>
    <w:p w:rsidR="000B6B37" w:rsidRDefault="000B6B37" w:rsidP="000B6B37">
      <w:pPr>
        <w:pStyle w:val="NoSpacing"/>
      </w:pPr>
      <w:r>
        <w:t>7.L    Village Administrator- Stevenson</w:t>
      </w:r>
    </w:p>
    <w:p w:rsidR="000B6B37" w:rsidRDefault="000B6B37" w:rsidP="000B6B37">
      <w:pPr>
        <w:pStyle w:val="NoSpacing"/>
      </w:pPr>
      <w:r>
        <w:t xml:space="preserve">7.M.  Streets &amp; Sidewalks- </w:t>
      </w:r>
      <w:r w:rsidR="00880933">
        <w:t>Stevenson reports that two fire hydrants were replaced and one remains to be replaced. They will then be inspected and re-evaluated. Under discussion were adding crosswalks and signs for the streets. Chief Craig is looking into a sign on Division St. by the market. The annual EPA inspection is today at the Water Dept.</w:t>
      </w:r>
    </w:p>
    <w:p w:rsidR="000B6B37" w:rsidRDefault="000B6B37" w:rsidP="000B6B37">
      <w:pPr>
        <w:pStyle w:val="NoSpacing"/>
      </w:pPr>
      <w:r>
        <w:t>7.N.   Park Board- James Erne</w:t>
      </w:r>
      <w:r w:rsidR="00880933">
        <w:t xml:space="preserve"> says that Tom Beck is a new member of the Park Board. Volunteers have planted and renovated the downtown park: Marvin Robinson, Sharon Devine, Daneen Kindt, and Lisa Klonaris. Erne thanks the Stein family who voluntarily pick up trash in the downtown area. New electric service has been installed at the downtown park.</w:t>
      </w:r>
    </w:p>
    <w:p w:rsidR="000B6B37" w:rsidRDefault="000B6B37" w:rsidP="000B6B37">
      <w:pPr>
        <w:pStyle w:val="NoSpacing"/>
      </w:pPr>
      <w:r>
        <w:t>7.O.  Mayor</w:t>
      </w:r>
      <w:r w:rsidR="00AA6CA1">
        <w:t>’s Financial Report- Mayor Cooper</w:t>
      </w:r>
      <w:r w:rsidR="00D52486">
        <w:t xml:space="preserve"> says that “for the month of May 2017 Court collected </w:t>
      </w:r>
      <w:r w:rsidR="00230BA1">
        <w:t>$1086.79 in fines, costs,</w:t>
      </w:r>
      <w:r w:rsidR="00D3065E">
        <w:t xml:space="preserve"> and restitutions. A check was </w:t>
      </w:r>
      <w:r w:rsidR="00230BA1">
        <w:t>p</w:t>
      </w:r>
      <w:r w:rsidR="00D3065E">
        <w:t>a</w:t>
      </w:r>
      <w:r w:rsidR="00230BA1">
        <w:t>id to the Village in the amount of $989.79: $30.00 for the computer fund, $30.00 for the Court improvement fund, $9.00 for the Library fund, and $920.79 for the General Fund. The State was paid $95.50: $27.00 for Victims of Crime, $3.50 for the division of criminal justice, $65.00 for the state indigent support fund (HB1). Erie County Municipal Court was paid $1.50 for the Indigent Drivers’ Alcohol Treatment fund.”</w:t>
      </w:r>
    </w:p>
    <w:p w:rsidR="000B6B37" w:rsidRDefault="000B6B37" w:rsidP="000B6B37">
      <w:pPr>
        <w:pStyle w:val="NoSpacing"/>
      </w:pPr>
      <w:r>
        <w:t xml:space="preserve">7.P   Legal- D. Lambros </w:t>
      </w:r>
      <w:r w:rsidR="000F362A">
        <w:t>(Mr. Lambros could not be present at the meeting due to a last minute obligation.)</w:t>
      </w:r>
    </w:p>
    <w:p w:rsidR="000B6B37" w:rsidRDefault="000B6B37" w:rsidP="00EA6E2C">
      <w:pPr>
        <w:pStyle w:val="NoSpacing"/>
      </w:pPr>
      <w:r>
        <w:t>7</w:t>
      </w:r>
      <w:r w:rsidR="005235A2">
        <w:t xml:space="preserve">.Q  Treasurer’s Report- </w:t>
      </w:r>
      <w:r w:rsidR="00B76CBE">
        <w:t>Members of Council have the usual treasurer’s and funds’ reports with their agenda. The State Auditors have started the 2015/2016 audit so if you see extra people at the conference table that is who they are. As a reminder, next week Brown will be attending classes for public treasurers. Sue will be in the office on Tuesday to work her regular hours. We have experienced some problems with the recorder for the meetings and Brown is looking into a new recorder that would use the microphones that Mayor Cooper purchased a year ago. The unit may be less than $1,000 based upon the research so far. When Sue is back we will finish the outstanding accounts for the Transfer Station availability fee billing. This week we have received a lot of responses, many of them are requests for exemption from the fee. We need the Refuse Board to meet again to review those requests.</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5B06EA" w:rsidRPr="009B79B2" w:rsidRDefault="00CB5DBC" w:rsidP="005B06EA">
      <w:pPr>
        <w:pStyle w:val="NoSpacing"/>
      </w:pPr>
      <w:r>
        <w:t>11.1</w:t>
      </w:r>
      <w:r w:rsidR="00360CAB">
        <w:t xml:space="preserve">  </w:t>
      </w:r>
      <w:r w:rsidR="005B06EA" w:rsidRPr="005B06EA">
        <w:rPr>
          <w:b/>
        </w:rPr>
        <w:t xml:space="preserve">RESOLUTION NO.  2017-R- </w:t>
      </w:r>
      <w:r w:rsidR="00324A73">
        <w:rPr>
          <w:b/>
        </w:rPr>
        <w:t xml:space="preserve">4 </w:t>
      </w:r>
      <w:r w:rsidR="005B06EA" w:rsidRPr="005B06EA">
        <w:rPr>
          <w:b/>
        </w:rPr>
        <w:t xml:space="preserve">: A RESOLUTION DECLARING THAT CERTAIN LANDS KNOWN AS 213 WEST LAKESHORE DRIVE, KELLEYS ISLAND, OHIO, UNDERLYING LAKE ERIE AND LOCATED WITHIN THE </w:t>
      </w:r>
      <w:r w:rsidR="005B06EA" w:rsidRPr="005B06EA">
        <w:rPr>
          <w:b/>
        </w:rPr>
        <w:lastRenderedPageBreak/>
        <w:t>TERRITORIAL LIMITS OF THE VILLAGE OF KELLEYS ISLAND, OHIO, ARE NOT NEEDED FOR DEVELOPMENT OR IMPROVEMENT.</w:t>
      </w:r>
      <w:r w:rsidR="00324A73">
        <w:rPr>
          <w:b/>
        </w:rPr>
        <w:t xml:space="preserve">    </w:t>
      </w:r>
      <w:r w:rsidR="005B06EA">
        <w:t>(</w:t>
      </w:r>
      <w:r w:rsidR="005B06EA" w:rsidRPr="005B06EA">
        <w:t>INTRODUCED BY:  MAYOR ARDEN COOPER</w:t>
      </w:r>
      <w:r w:rsidR="005B06EA">
        <w:t>)</w:t>
      </w:r>
    </w:p>
    <w:p w:rsidR="00D93AF2" w:rsidRDefault="00D93AF2" w:rsidP="00BD77BF">
      <w:pPr>
        <w:pStyle w:val="NoSpacing"/>
      </w:pPr>
    </w:p>
    <w:p w:rsidR="002F273A" w:rsidRDefault="002F273A" w:rsidP="002F273A">
      <w:pPr>
        <w:pStyle w:val="NoSpacing"/>
      </w:pPr>
      <w:r>
        <w:t>Motion to suspend the three reading rule,</w:t>
      </w:r>
      <w:r w:rsidR="005A4936">
        <w:t xml:space="preserve"> made by Finger, second by Seeholzer; </w:t>
      </w:r>
    </w:p>
    <w:p w:rsidR="002F273A" w:rsidRDefault="002F273A" w:rsidP="002F273A">
      <w:pPr>
        <w:pStyle w:val="NoSpacing"/>
      </w:pPr>
      <w:r>
        <w:t xml:space="preserve">RC:  </w:t>
      </w:r>
      <w:r w:rsidR="00A659AB">
        <w:t>G.Finger</w:t>
      </w:r>
      <w:r w:rsidR="00E4531B">
        <w:t>- yes, D. Kaminski- yes</w:t>
      </w:r>
      <w:r w:rsidR="009B79B2">
        <w:t>, P.Seeholzer</w:t>
      </w:r>
      <w:r w:rsidR="00E4531B">
        <w:t>- yes</w:t>
      </w:r>
      <w:r w:rsidR="001802D3">
        <w:t>, Wolfe</w:t>
      </w:r>
      <w:r w:rsidR="005A4936">
        <w:t xml:space="preserve"> (absent)</w:t>
      </w:r>
      <w:r w:rsidR="005235A2">
        <w:t>, R. Ehrbar</w:t>
      </w:r>
      <w:r w:rsidR="00E4531B">
        <w:t>- yes, M.Feyedelem- yes; motion passed.</w:t>
      </w:r>
    </w:p>
    <w:p w:rsidR="002F273A" w:rsidRDefault="002F273A" w:rsidP="002F273A">
      <w:pPr>
        <w:pStyle w:val="NoSpacing"/>
      </w:pPr>
      <w:r>
        <w:t>Motion to pass as an emergency,</w:t>
      </w:r>
      <w:r w:rsidR="00E4531B">
        <w:t xml:space="preserve"> made by Finger, second by Seeholzer;</w:t>
      </w:r>
    </w:p>
    <w:p w:rsidR="00E4531B" w:rsidRDefault="00E4531B" w:rsidP="002F273A">
      <w:pPr>
        <w:pStyle w:val="NoSpacing"/>
      </w:pPr>
      <w:r w:rsidRPr="00E4531B">
        <w:t>RC:  G.Finger- yes, D. Kaminski- yes, P.Seeholzer- yes, Wolfe (absent), R. Ehrbar- yes, M.Feyedelem- yes; motion passed.</w:t>
      </w:r>
    </w:p>
    <w:p w:rsidR="008E26C6" w:rsidRDefault="008E26C6" w:rsidP="002F273A">
      <w:pPr>
        <w:pStyle w:val="NoSpacing"/>
      </w:pPr>
    </w:p>
    <w:p w:rsidR="00816B0E" w:rsidRPr="003F2F65" w:rsidRDefault="008E26C6" w:rsidP="00816B0E">
      <w:pPr>
        <w:pStyle w:val="NoSpacing"/>
      </w:pPr>
      <w:r>
        <w:t xml:space="preserve">11.2 </w:t>
      </w:r>
      <w:r w:rsidR="003F2F65">
        <w:t xml:space="preserve">  </w:t>
      </w:r>
      <w:r w:rsidR="00816B0E" w:rsidRPr="00816B0E">
        <w:rPr>
          <w:b/>
        </w:rPr>
        <w:t xml:space="preserve">RESOLUTION NO.:  2017-R- </w:t>
      </w:r>
      <w:r w:rsidR="00FE0A74">
        <w:rPr>
          <w:b/>
        </w:rPr>
        <w:t xml:space="preserve">5 </w:t>
      </w:r>
      <w:r w:rsidR="00816B0E" w:rsidRPr="00816B0E">
        <w:rPr>
          <w:b/>
        </w:rPr>
        <w:t>: A RESOLUTION IN SUPPORT OF THE APPLICATION FOR CLEAN OHIO FUNDING FOR THE PRESERVATION OF THE ED CURILLA PRESERVE BY THE KELLEYS ISLAND PARK DISTRICT RECREATION BOARD AND ACCEPTING A GRANT FROM THE CLEAN OHIO FUND AND AUTHORIZING THE MAYOR TO ENTER INTO AGREEMENTS WITH OHIO PUBLIC WORKS COMMISSION TO CREATE THE ED CURILLA PRESERVE</w:t>
      </w:r>
      <w:r w:rsidR="00816B0E">
        <w:t>.</w:t>
      </w:r>
      <w:r w:rsidR="00324A73">
        <w:t xml:space="preserve">   </w:t>
      </w:r>
      <w:r w:rsidR="00816B0E">
        <w:t>(</w:t>
      </w:r>
      <w:r w:rsidR="00816B0E" w:rsidRPr="00816B0E">
        <w:t>INTRODUCED BY:  Village Park District Recreation Board</w:t>
      </w:r>
      <w:r w:rsidR="00816B0E">
        <w:t>)</w:t>
      </w:r>
    </w:p>
    <w:p w:rsidR="0020531B" w:rsidRDefault="0020531B" w:rsidP="002F273A">
      <w:pPr>
        <w:pStyle w:val="NoSpacing"/>
      </w:pPr>
    </w:p>
    <w:p w:rsidR="00816B0E" w:rsidRDefault="00816B0E" w:rsidP="00816B0E">
      <w:pPr>
        <w:pStyle w:val="NoSpacing"/>
      </w:pPr>
      <w:r>
        <w:t>Motion to suspend the three reading rule,</w:t>
      </w:r>
      <w:r w:rsidR="00E4531B">
        <w:t xml:space="preserve"> made by Finger, second by Kaminski;</w:t>
      </w:r>
    </w:p>
    <w:p w:rsidR="00E4531B" w:rsidRDefault="00E4531B" w:rsidP="00816B0E">
      <w:pPr>
        <w:pStyle w:val="NoSpacing"/>
      </w:pPr>
      <w:r w:rsidRPr="00E4531B">
        <w:t>RC:  G.Finger- yes, D. Kaminski- yes, P.Seeholzer- yes, Wolfe (absent), R. Ehrbar- yes, M.Feyedelem- yes; motion passed.</w:t>
      </w:r>
    </w:p>
    <w:p w:rsidR="00816B0E" w:rsidRDefault="00816B0E" w:rsidP="00816B0E">
      <w:pPr>
        <w:pStyle w:val="NoSpacing"/>
      </w:pPr>
      <w:r>
        <w:t>Motion to pass as an emergency,</w:t>
      </w:r>
      <w:r w:rsidR="00E4531B">
        <w:t xml:space="preserve"> made by Finger, second by Ehrbar;</w:t>
      </w:r>
    </w:p>
    <w:p w:rsidR="00E4531B" w:rsidRDefault="00E4531B" w:rsidP="00816B0E">
      <w:pPr>
        <w:pStyle w:val="NoSpacing"/>
      </w:pPr>
      <w:r w:rsidRPr="00E4531B">
        <w:t>RC:  G.Finger- yes, D. Kaminski- yes, P.Seeholzer- yes, Wolfe (absent), R. Ehrbar- yes, M.Feyedelem- yes; motion passed.</w:t>
      </w:r>
    </w:p>
    <w:p w:rsidR="00816B0E" w:rsidRDefault="00816B0E" w:rsidP="002F273A">
      <w:pPr>
        <w:pStyle w:val="NoSpacing"/>
      </w:pPr>
    </w:p>
    <w:p w:rsidR="002916E1" w:rsidRDefault="0020531B" w:rsidP="002916E1">
      <w:pPr>
        <w:pStyle w:val="NoSpacing"/>
      </w:pPr>
      <w:r>
        <w:t>11.3</w:t>
      </w:r>
      <w:r w:rsidR="00834D2E">
        <w:t xml:space="preserve">   </w:t>
      </w:r>
      <w:r w:rsidR="002916E1" w:rsidRPr="002916E1">
        <w:rPr>
          <w:b/>
        </w:rPr>
        <w:t xml:space="preserve">ORDINANCE NO.  2017-O- </w:t>
      </w:r>
      <w:r w:rsidR="00FE0A74">
        <w:rPr>
          <w:b/>
        </w:rPr>
        <w:t xml:space="preserve">9 </w:t>
      </w:r>
      <w:r w:rsidR="002916E1" w:rsidRPr="002916E1">
        <w:rPr>
          <w:b/>
        </w:rPr>
        <w:t>: AN ORDINANCE DECLARING THE NECESSITY FOR A TAX LEVY IN THE AMOUNT OF ZERO AND 26/00 (0.26) MILLS FOR POLICE PROTECTION PURPOSES PURSUANT TO R.C. SECTION 5705.l9 (J); CERTIFYING THE SAME TO THE BOARD OF ELECTIONS OF ERIE COUNTY, OHIO AND DECLARING AN EMERGENCY.</w:t>
      </w:r>
      <w:r w:rsidR="002916E1">
        <w:t xml:space="preserve"> </w:t>
      </w:r>
      <w:r w:rsidR="00324A73">
        <w:t xml:space="preserve"> </w:t>
      </w:r>
      <w:r w:rsidR="002916E1">
        <w:t>(</w:t>
      </w:r>
      <w:r w:rsidR="002916E1" w:rsidRPr="002916E1">
        <w:t>INTRODUCED BY:  MAYOR ARDEN COOPER</w:t>
      </w:r>
      <w:r w:rsidR="002916E1">
        <w:t>)</w:t>
      </w:r>
    </w:p>
    <w:p w:rsidR="002916E1" w:rsidRDefault="002916E1" w:rsidP="002916E1">
      <w:pPr>
        <w:pStyle w:val="NoSpacing"/>
      </w:pPr>
    </w:p>
    <w:p w:rsidR="002916E1" w:rsidRDefault="002916E1" w:rsidP="002916E1">
      <w:pPr>
        <w:pStyle w:val="NoSpacing"/>
      </w:pPr>
      <w:r>
        <w:t>Motion to suspend the three reading rule,</w:t>
      </w:r>
      <w:r w:rsidR="00E4531B">
        <w:t xml:space="preserve"> made by Finger, second by Seeholzer;</w:t>
      </w:r>
    </w:p>
    <w:p w:rsidR="00E4531B" w:rsidRDefault="00E4531B" w:rsidP="002916E1">
      <w:pPr>
        <w:pStyle w:val="NoSpacing"/>
      </w:pPr>
      <w:r w:rsidRPr="00E4531B">
        <w:t>RC:  G.Finger- yes, D. Kaminski- yes, P.Seeholzer- yes, Wolfe (absent), R. Ehrbar- yes, M.Feyedelem- yes; motion passed.</w:t>
      </w:r>
    </w:p>
    <w:p w:rsidR="002916E1" w:rsidRDefault="002916E1" w:rsidP="002916E1">
      <w:pPr>
        <w:pStyle w:val="NoSpacing"/>
      </w:pPr>
      <w:r>
        <w:t>Motion to pass as an emergency,</w:t>
      </w:r>
      <w:r w:rsidR="00E4531B">
        <w:t xml:space="preserve"> made by Kaminski, second by Seeholzer;</w:t>
      </w:r>
    </w:p>
    <w:p w:rsidR="00E4531B" w:rsidRDefault="00E4531B" w:rsidP="002916E1">
      <w:pPr>
        <w:pStyle w:val="NoSpacing"/>
      </w:pPr>
      <w:r w:rsidRPr="00E4531B">
        <w:t>RC:  G.Finger- yes, D. Kaminski- yes, P.Seeholzer- yes, Wolfe (absent), R. Ehrbar- yes, M.Feyedelem- yes; motion passed.</w:t>
      </w:r>
    </w:p>
    <w:p w:rsidR="00D84E8E" w:rsidRDefault="00D84E8E" w:rsidP="002F273A">
      <w:pPr>
        <w:pStyle w:val="NoSpacing"/>
      </w:pPr>
    </w:p>
    <w:p w:rsidR="00FE0A74" w:rsidRPr="000620C0" w:rsidRDefault="00324A73" w:rsidP="002F273A">
      <w:pPr>
        <w:pStyle w:val="NoSpacing"/>
      </w:pPr>
      <w:r>
        <w:t xml:space="preserve">11.4   </w:t>
      </w:r>
      <w:r w:rsidR="000620C0">
        <w:rPr>
          <w:b/>
        </w:rPr>
        <w:t>RESOLUTION NO. 2017-R- 6 : A RESOLUTION HIRING A PART-TIME SEASONAL POLICE OFFICER IN THE VILLAGE OF KELLEYS ISLAND AND DECLARING AN EMERGENCY.</w:t>
      </w:r>
      <w:r w:rsidR="000620C0">
        <w:t xml:space="preserve">  (INTRODUCED BY MAYOR ARDEN COOPER)</w:t>
      </w:r>
    </w:p>
    <w:p w:rsidR="00FE0A74" w:rsidRDefault="00FE0A74" w:rsidP="002F273A">
      <w:pPr>
        <w:pStyle w:val="NoSpacing"/>
      </w:pPr>
    </w:p>
    <w:p w:rsidR="00FE0A74" w:rsidRDefault="00324A73" w:rsidP="00FE0A74">
      <w:pPr>
        <w:pStyle w:val="NoSpacing"/>
      </w:pPr>
      <w:r>
        <w:t xml:space="preserve"> </w:t>
      </w:r>
      <w:r w:rsidR="00FE0A74">
        <w:t>Motion to suspend the three reading rule,</w:t>
      </w:r>
      <w:r w:rsidR="00E4531B">
        <w:t xml:space="preserve"> made by Finger, second by Feyedelem;</w:t>
      </w:r>
    </w:p>
    <w:p w:rsidR="00E4531B" w:rsidRDefault="00E4531B" w:rsidP="00FE0A74">
      <w:pPr>
        <w:pStyle w:val="NoSpacing"/>
      </w:pPr>
      <w:r w:rsidRPr="00E4531B">
        <w:t>RC:  G.Finger- yes, D. Kaminski- yes, P.Seeholzer- yes, Wolfe (absent), R. Ehrbar- yes, M.Feyedelem- yes; motion passed.</w:t>
      </w:r>
    </w:p>
    <w:p w:rsidR="00FE0A74" w:rsidRDefault="00FE0A74" w:rsidP="00FE0A74">
      <w:pPr>
        <w:pStyle w:val="NoSpacing"/>
      </w:pPr>
      <w:r>
        <w:t>Motion to pass as an emergency,</w:t>
      </w:r>
      <w:r w:rsidR="00E4531B">
        <w:t xml:space="preserve"> made by </w:t>
      </w:r>
      <w:r w:rsidR="000620C0">
        <w:t>Finger, second by Seeholzer;</w:t>
      </w:r>
    </w:p>
    <w:p w:rsidR="00E4531B" w:rsidRDefault="00E4531B" w:rsidP="00FE0A74">
      <w:pPr>
        <w:pStyle w:val="NoSpacing"/>
      </w:pPr>
      <w:r w:rsidRPr="00E4531B">
        <w:t>RC:  G.Finger- yes, D. Kaminski- yes, P.Seeholzer- yes, Wolfe (absent), R. Ehrbar- yes, M.Feyedelem- yes; motion passed.</w:t>
      </w:r>
    </w:p>
    <w:p w:rsidR="00E4531B" w:rsidRDefault="00E4531B" w:rsidP="00FE0A74">
      <w:pPr>
        <w:pStyle w:val="NoSpacing"/>
      </w:pPr>
    </w:p>
    <w:p w:rsidR="000B6B37" w:rsidRDefault="000B6B37" w:rsidP="000B6B37">
      <w:pPr>
        <w:pStyle w:val="NoSpacing"/>
      </w:pPr>
      <w:r>
        <w:t>12.  Items from the Mayor</w:t>
      </w:r>
    </w:p>
    <w:p w:rsidR="00245A3E" w:rsidRDefault="00245A3E" w:rsidP="000B6B37">
      <w:pPr>
        <w:pStyle w:val="NoSpacing"/>
      </w:pPr>
    </w:p>
    <w:p w:rsidR="00245A3E" w:rsidRDefault="00245A3E" w:rsidP="00D16C49">
      <w:pPr>
        <w:pStyle w:val="NoSpacing"/>
      </w:pPr>
      <w:r>
        <w:t xml:space="preserve">12.1 </w:t>
      </w:r>
      <w:r w:rsidR="005B06EA">
        <w:t>Kubota tractor for Maintenance Dept.</w:t>
      </w:r>
      <w:r w:rsidR="00367C71">
        <w:t xml:space="preserve">: Mayor Cooper says that the current equipment is being evaluated and what needs to be done. The backhoe is a 1987 model and the tractor is from 1992. After the evaluation, Mayor Cooper thinks it would be better to lease a new Kubota for four years and then decide whether to do a new lease with the dealer or to purchase the equipment. </w:t>
      </w:r>
    </w:p>
    <w:p w:rsidR="00245A3E" w:rsidRDefault="00245A3E" w:rsidP="000B6B37">
      <w:pPr>
        <w:pStyle w:val="NoSpacing"/>
      </w:pPr>
    </w:p>
    <w:p w:rsidR="000B6B37" w:rsidRDefault="000B6B37" w:rsidP="000B6B37">
      <w:pPr>
        <w:pStyle w:val="NoSpacing"/>
      </w:pPr>
      <w:r>
        <w:t>13.    Items from Council</w:t>
      </w:r>
    </w:p>
    <w:p w:rsidR="0087636B" w:rsidRDefault="0087636B" w:rsidP="000B6B37">
      <w:pPr>
        <w:pStyle w:val="NoSpacing"/>
      </w:pPr>
    </w:p>
    <w:p w:rsidR="00267473" w:rsidRDefault="0087636B" w:rsidP="000B6B37">
      <w:pPr>
        <w:pStyle w:val="NoSpacing"/>
      </w:pPr>
      <w:r>
        <w:t>13.1 Kaminski expresses</w:t>
      </w:r>
      <w:r w:rsidR="00267473">
        <w:t xml:space="preserve"> condolences to Finger on the loss of his dog Drifter.</w:t>
      </w:r>
    </w:p>
    <w:p w:rsidR="0087636B" w:rsidRDefault="00267473" w:rsidP="000B6B37">
      <w:pPr>
        <w:pStyle w:val="NoSpacing"/>
      </w:pPr>
      <w:r>
        <w:t>13.2 Feyedelem mentions that the VFW replaced all the U.S. flags in the village except for the flag pole at the Municipal Building because the pole is broken. When the village gets the pole fixed, the VFW will be glad to supply the flag for it.</w:t>
      </w:r>
      <w:r w:rsidR="0087636B">
        <w:t xml:space="preserve"> </w:t>
      </w:r>
    </w:p>
    <w:p w:rsidR="00EF7B2E" w:rsidRDefault="00EF7B2E" w:rsidP="000B6B37">
      <w:pPr>
        <w:pStyle w:val="NoSpacing"/>
      </w:pPr>
    </w:p>
    <w:p w:rsidR="000B6B37" w:rsidRDefault="000B6B37" w:rsidP="000B6B37">
      <w:pPr>
        <w:pStyle w:val="NoSpacing"/>
      </w:pPr>
      <w:r>
        <w:t>14.   Old Business</w:t>
      </w:r>
    </w:p>
    <w:p w:rsidR="00CB5DBC" w:rsidRDefault="00CB5DBC" w:rsidP="000B6B37">
      <w:pPr>
        <w:pStyle w:val="NoSpacing"/>
      </w:pPr>
    </w:p>
    <w:p w:rsidR="00267473" w:rsidRDefault="00CB5DBC" w:rsidP="000B6B37">
      <w:pPr>
        <w:pStyle w:val="NoSpacing"/>
      </w:pPr>
      <w:r>
        <w:t xml:space="preserve">14.1 </w:t>
      </w:r>
      <w:r w:rsidR="008E4650">
        <w:t xml:space="preserve"> </w:t>
      </w:r>
      <w:r w:rsidR="00267473">
        <w:t xml:space="preserve">Mayor Cooper reads an email from Solicitor Lambros: </w:t>
      </w:r>
      <w:r w:rsidR="00FD5F43">
        <w:t xml:space="preserve"> “We have two Ohio Division Of Liquor Control notices on the agenda this evening. One is for the seaway marina, the other for Mark Ahner and the new Caddy Shack bar. The Seaway Marina notice is the standard notice that come every year which gives Council the option of requesting a hearing. Council already agreed to the Trex license so there is no reason to request a hearing. The C2 and C2x refer to beer and wine sales to go only and include prepared or mixed beverages not more than 21% alcohol. </w:t>
      </w:r>
      <w:r w:rsidR="00AD5E1A">
        <w:t>The second notice refers to the Trex license granted to Mark Ahner (Kelleys Island Investments LLC) and alerts the Council that the new establishment is within the May 11, 2017 meeting the majority of Council had already voted to not request a hearing, and every bar/restaurant downtown is within 500 feet of the park.”</w:t>
      </w:r>
    </w:p>
    <w:p w:rsidR="00267473" w:rsidRDefault="00267473" w:rsidP="000B6B37">
      <w:pPr>
        <w:pStyle w:val="NoSpacing"/>
      </w:pPr>
    </w:p>
    <w:p w:rsidR="00267473" w:rsidRPr="00267473" w:rsidRDefault="00267473" w:rsidP="00267473">
      <w:pPr>
        <w:rPr>
          <w:rFonts w:eastAsiaTheme="minorHAnsi"/>
          <w:sz w:val="20"/>
          <w:szCs w:val="20"/>
        </w:rPr>
      </w:pPr>
      <w:r>
        <w:t xml:space="preserve">         </w:t>
      </w:r>
      <w:r w:rsidR="008E4650" w:rsidRPr="00267473">
        <w:rPr>
          <w:sz w:val="20"/>
          <w:szCs w:val="20"/>
        </w:rPr>
        <w:t>A.</w:t>
      </w:r>
      <w:r w:rsidR="00CB5DBC" w:rsidRPr="00267473">
        <w:rPr>
          <w:sz w:val="20"/>
          <w:szCs w:val="20"/>
        </w:rPr>
        <w:t>TREX</w:t>
      </w:r>
      <w:r w:rsidR="001603DD" w:rsidRPr="00267473">
        <w:rPr>
          <w:sz w:val="20"/>
          <w:szCs w:val="20"/>
        </w:rPr>
        <w:t xml:space="preserve"> permit for Mark Ahner: is there a request for a public hearing ?</w:t>
      </w:r>
      <w:r w:rsidRPr="00267473">
        <w:rPr>
          <w:sz w:val="20"/>
          <w:szCs w:val="20"/>
        </w:rPr>
        <w:t xml:space="preserve"> Motion to request a public hearing, made by </w:t>
      </w:r>
      <w:r>
        <w:rPr>
          <w:sz w:val="20"/>
          <w:szCs w:val="20"/>
        </w:rPr>
        <w:t>Finger</w:t>
      </w:r>
      <w:r w:rsidRPr="00267473">
        <w:rPr>
          <w:sz w:val="20"/>
          <w:szCs w:val="20"/>
        </w:rPr>
        <w:t xml:space="preserve">, second by Seeholzer; </w:t>
      </w:r>
      <w:r w:rsidRPr="00267473">
        <w:rPr>
          <w:rFonts w:eastAsiaTheme="minorHAnsi"/>
          <w:sz w:val="20"/>
          <w:szCs w:val="20"/>
        </w:rPr>
        <w:t xml:space="preserve">RC:  G.Finger- </w:t>
      </w:r>
      <w:r>
        <w:rPr>
          <w:rFonts w:eastAsiaTheme="minorHAnsi"/>
          <w:sz w:val="20"/>
          <w:szCs w:val="20"/>
        </w:rPr>
        <w:t>no</w:t>
      </w:r>
      <w:r w:rsidRPr="00267473">
        <w:rPr>
          <w:rFonts w:eastAsiaTheme="minorHAnsi"/>
          <w:sz w:val="20"/>
          <w:szCs w:val="20"/>
        </w:rPr>
        <w:t xml:space="preserve">, D. Kaminski- </w:t>
      </w:r>
      <w:r>
        <w:rPr>
          <w:rFonts w:eastAsiaTheme="minorHAnsi"/>
          <w:sz w:val="20"/>
          <w:szCs w:val="20"/>
        </w:rPr>
        <w:t>no</w:t>
      </w:r>
      <w:r w:rsidRPr="00267473">
        <w:rPr>
          <w:rFonts w:eastAsiaTheme="minorHAnsi"/>
          <w:sz w:val="20"/>
          <w:szCs w:val="20"/>
        </w:rPr>
        <w:t xml:space="preserve">, P.Seeholzer- </w:t>
      </w:r>
      <w:r w:rsidR="00CE40F2">
        <w:rPr>
          <w:rFonts w:eastAsiaTheme="minorHAnsi"/>
          <w:sz w:val="20"/>
          <w:szCs w:val="20"/>
        </w:rPr>
        <w:t>no</w:t>
      </w:r>
      <w:r w:rsidRPr="00267473">
        <w:rPr>
          <w:rFonts w:eastAsiaTheme="minorHAnsi"/>
          <w:sz w:val="20"/>
          <w:szCs w:val="20"/>
        </w:rPr>
        <w:t xml:space="preserve">, Wolfe (absent), R. Ehrbar- yes, M.Feyedelem- yes; motion </w:t>
      </w:r>
      <w:r w:rsidR="00CE40F2">
        <w:rPr>
          <w:rFonts w:eastAsiaTheme="minorHAnsi"/>
          <w:sz w:val="20"/>
          <w:szCs w:val="20"/>
        </w:rPr>
        <w:t>fails</w:t>
      </w:r>
      <w:r w:rsidRPr="00267473">
        <w:rPr>
          <w:rFonts w:eastAsiaTheme="minorHAnsi"/>
          <w:sz w:val="20"/>
          <w:szCs w:val="20"/>
        </w:rPr>
        <w:t>.</w:t>
      </w:r>
    </w:p>
    <w:p w:rsidR="00CB5DBC" w:rsidRDefault="00CB5DBC" w:rsidP="00267473">
      <w:pPr>
        <w:pStyle w:val="NoSpacing"/>
      </w:pPr>
    </w:p>
    <w:p w:rsidR="000670AA" w:rsidRDefault="000670AA" w:rsidP="000B6B37">
      <w:pPr>
        <w:pStyle w:val="NoSpacing"/>
      </w:pPr>
      <w:r>
        <w:t xml:space="preserve">       </w:t>
      </w:r>
      <w:r w:rsidR="008E4650">
        <w:t xml:space="preserve"> </w:t>
      </w:r>
      <w:r>
        <w:t xml:space="preserve"> </w:t>
      </w:r>
      <w:r w:rsidR="008E4650">
        <w:t xml:space="preserve">B. </w:t>
      </w:r>
      <w:r w:rsidRPr="000670AA">
        <w:t xml:space="preserve">TREX permit for </w:t>
      </w:r>
      <w:r>
        <w:t>Seaway Marina</w:t>
      </w:r>
      <w:r w:rsidRPr="000670AA">
        <w:t>: is there a request for a public hearing ?</w:t>
      </w:r>
      <w:r w:rsidR="00CE40F2">
        <w:t xml:space="preserve"> Motion to request a public hearing, made by Seeholzer, second by Ehrbar; </w:t>
      </w:r>
      <w:r w:rsidR="00CE40F2" w:rsidRPr="00CE40F2">
        <w:t xml:space="preserve">RC:  G.Finger- no, D. Kaminski- no, P.Seeholzer- no, Wolfe (absent), R. Ehrbar- </w:t>
      </w:r>
      <w:r w:rsidR="00CE40F2">
        <w:t>no</w:t>
      </w:r>
      <w:r w:rsidR="00CE40F2" w:rsidRPr="00CE40F2">
        <w:t>, M.Feyedelem- yes; motion fails.</w:t>
      </w:r>
    </w:p>
    <w:p w:rsidR="000670AA" w:rsidRDefault="000670AA" w:rsidP="000B6B37">
      <w:pPr>
        <w:pStyle w:val="NoSpacing"/>
      </w:pPr>
      <w:r>
        <w:t xml:space="preserve">        </w:t>
      </w:r>
    </w:p>
    <w:p w:rsidR="000B6B37" w:rsidRDefault="000B6B37" w:rsidP="000B6B37">
      <w:pPr>
        <w:pStyle w:val="NoSpacing"/>
      </w:pPr>
      <w:r>
        <w:t xml:space="preserve">15. Public Participation </w:t>
      </w:r>
      <w:r w:rsidR="00131261">
        <w:t xml:space="preserve">– </w:t>
      </w:r>
    </w:p>
    <w:p w:rsidR="00131261" w:rsidRDefault="00131261" w:rsidP="000B6B37">
      <w:pPr>
        <w:pStyle w:val="NoSpacing"/>
      </w:pPr>
    </w:p>
    <w:p w:rsidR="00CE40F2" w:rsidRDefault="00CE40F2" w:rsidP="000B6B37">
      <w:pPr>
        <w:pStyle w:val="NoSpacing"/>
      </w:pPr>
      <w:r>
        <w:t>15.1 June Campbell, 932 W. Lakeshore Dr., says that she has been a resident of Kelleys Island since 1985 and she is a 4</w:t>
      </w:r>
      <w:r w:rsidRPr="00CE40F2">
        <w:rPr>
          <w:vertAlign w:val="superscript"/>
        </w:rPr>
        <w:t>th</w:t>
      </w:r>
      <w:r>
        <w:t xml:space="preserve"> generation islander. The Tiki Hut is well on its way to becoming a reality and she wants to Council to know that there are many people opposed to the construction in the downtown area, but not many residents who want to speak up on the topic. C-2 zoning allows bars but the downtown area is only zoned for restaurants and it is not appropriate for the plans for a Tiki bar.</w:t>
      </w:r>
    </w:p>
    <w:p w:rsidR="00131261" w:rsidRDefault="00CE40F2" w:rsidP="000B6B37">
      <w:pPr>
        <w:pStyle w:val="NoSpacing"/>
      </w:pPr>
      <w:r>
        <w:t>15.2</w:t>
      </w:r>
      <w:r w:rsidR="00131261">
        <w:t xml:space="preserve"> Tom Beck, 636 W. Lakeshore Dr.</w:t>
      </w:r>
      <w:r w:rsidR="00AC3B9C">
        <w:t>,</w:t>
      </w:r>
      <w:r w:rsidR="00131261">
        <w:t xml:space="preserve"> has a young man </w:t>
      </w:r>
      <w:r w:rsidR="00AC3B9C">
        <w:t>working around his yard who is looking for a municipal project to do. Mayor Cooper suggests that maybe he could help the Water Dept. paint fire hydrants.</w:t>
      </w:r>
    </w:p>
    <w:p w:rsidR="00131261" w:rsidRDefault="00131261" w:rsidP="000B6B37">
      <w:pPr>
        <w:pStyle w:val="NoSpacing"/>
      </w:pPr>
    </w:p>
    <w:p w:rsidR="005A2F02" w:rsidRDefault="000B6B37" w:rsidP="000B6B37">
      <w:pPr>
        <w:pStyle w:val="NoSpacing"/>
      </w:pPr>
      <w:r>
        <w:t>16. New Business</w:t>
      </w:r>
    </w:p>
    <w:p w:rsidR="00EF4853" w:rsidRDefault="00EF4853" w:rsidP="000B6B37">
      <w:pPr>
        <w:pStyle w:val="NoSpacing"/>
      </w:pPr>
    </w:p>
    <w:p w:rsidR="00EF4853" w:rsidRDefault="00EF4853" w:rsidP="000B6B37">
      <w:pPr>
        <w:pStyle w:val="NoSpacing"/>
      </w:pPr>
      <w:r>
        <w:t>16.1  “All Hands on Deck”</w:t>
      </w:r>
    </w:p>
    <w:p w:rsidR="00CE40F2" w:rsidRDefault="00CE40F2" w:rsidP="000B6B37">
      <w:pPr>
        <w:pStyle w:val="NoSpacing"/>
      </w:pPr>
      <w:r>
        <w:t>Mayor Cooper reads  from an information sheet given to him by local coordinators Julie &amp; Kim Valentine and Judy DuShane:</w:t>
      </w:r>
    </w:p>
    <w:p w:rsidR="00CE40F2" w:rsidRDefault="00CE40F2" w:rsidP="000B6B37">
      <w:pPr>
        <w:pStyle w:val="NoSpacing"/>
      </w:pPr>
      <w:r>
        <w:t xml:space="preserve">“Communities all along Great Lakes shores are planning to link hands in a special event called ‘All Hands on Deck’. We on Kelleys Island would like to share in this event. Lake Erie Foundation and Lake Erie Waterkeepers are sponsoring the celebration for a clean and healthy Lake Erie by bringing attention to the importance of continued support of Lake Erie and all the Great Lakes. </w:t>
      </w:r>
      <w:r w:rsidR="007B585C">
        <w:t>‘All Hands on Deck’ will take place at 9:45 am EDT on July 3, 2017 at Memorial Park downtown starting with a brief program and at 10:00 am we will link hands to raise awareness of the need to protect the waters everyone loves. Boaters will be asked to acknowledge by sounding their horns and participants are urged to wear blue or green.</w:t>
      </w:r>
      <w:r w:rsidR="00B4277C">
        <w:t xml:space="preserve"> The event focuses on something everyone ca</w:t>
      </w:r>
      <w:r w:rsidR="007850CD">
        <w:t>n</w:t>
      </w:r>
      <w:bookmarkStart w:id="0" w:name="_GoBack"/>
      <w:bookmarkEnd w:id="0"/>
      <w:r w:rsidR="00B4277C">
        <w:t xml:space="preserve"> agree on: the need for protecting the Great Lakes to keep them healthy. Whether on an island, a beach, a marina, or any other location ‘All Hands on Deck’ represents common ground that extends beyond political and geographical boundaries.”</w:t>
      </w:r>
    </w:p>
    <w:p w:rsidR="00787BAF" w:rsidRDefault="00787BAF"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AC3B9C">
        <w:t>made by Finger, second by Ehrbar; All in favor; motion carried.</w:t>
      </w:r>
      <w:r w:rsidR="0001168E">
        <w:t>0.3</w:t>
      </w:r>
    </w:p>
    <w:p w:rsidR="00CE40F2" w:rsidRDefault="00CE40F2" w:rsidP="00EA6E2C">
      <w:pPr>
        <w:pStyle w:val="NoSpacing"/>
      </w:pPr>
    </w:p>
    <w:p w:rsidR="00CE40F2" w:rsidRDefault="00CE40F2" w:rsidP="00EA6E2C">
      <w:pPr>
        <w:pStyle w:val="NoSpacing"/>
      </w:pPr>
      <w:r>
        <w:t>(7:40 pm)</w:t>
      </w:r>
    </w:p>
    <w:p w:rsidR="0001168E" w:rsidRDefault="0001168E" w:rsidP="00EA6E2C">
      <w:pPr>
        <w:pStyle w:val="NoSpacing"/>
      </w:pPr>
    </w:p>
    <w:sectPr w:rsidR="0001168E"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44" w:rsidRDefault="00A20744" w:rsidP="00346B79">
      <w:r>
        <w:separator/>
      </w:r>
    </w:p>
  </w:endnote>
  <w:endnote w:type="continuationSeparator" w:id="0">
    <w:p w:rsidR="00A20744" w:rsidRDefault="00A20744"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7850CD">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44" w:rsidRDefault="00A20744" w:rsidP="00346B79">
      <w:r>
        <w:separator/>
      </w:r>
    </w:p>
  </w:footnote>
  <w:footnote w:type="continuationSeparator" w:id="0">
    <w:p w:rsidR="00A20744" w:rsidRDefault="00A20744"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168E"/>
    <w:rsid w:val="00020F5B"/>
    <w:rsid w:val="00027469"/>
    <w:rsid w:val="00032B71"/>
    <w:rsid w:val="00037697"/>
    <w:rsid w:val="00044FCB"/>
    <w:rsid w:val="0005223F"/>
    <w:rsid w:val="00054CE0"/>
    <w:rsid w:val="000568CF"/>
    <w:rsid w:val="000620C0"/>
    <w:rsid w:val="000670AA"/>
    <w:rsid w:val="00070D10"/>
    <w:rsid w:val="000822AC"/>
    <w:rsid w:val="000828D7"/>
    <w:rsid w:val="000852D4"/>
    <w:rsid w:val="000922C4"/>
    <w:rsid w:val="000943DB"/>
    <w:rsid w:val="000964C8"/>
    <w:rsid w:val="000A4BEB"/>
    <w:rsid w:val="000B2DA9"/>
    <w:rsid w:val="000B4AA7"/>
    <w:rsid w:val="000B5283"/>
    <w:rsid w:val="000B6B37"/>
    <w:rsid w:val="000C0389"/>
    <w:rsid w:val="000C3AAA"/>
    <w:rsid w:val="000D0528"/>
    <w:rsid w:val="000D5E99"/>
    <w:rsid w:val="000D6011"/>
    <w:rsid w:val="000D7B47"/>
    <w:rsid w:val="000E289A"/>
    <w:rsid w:val="000F0395"/>
    <w:rsid w:val="000F362A"/>
    <w:rsid w:val="000F6832"/>
    <w:rsid w:val="000F6E87"/>
    <w:rsid w:val="000F713E"/>
    <w:rsid w:val="00114085"/>
    <w:rsid w:val="00116378"/>
    <w:rsid w:val="00120057"/>
    <w:rsid w:val="001208B1"/>
    <w:rsid w:val="00124442"/>
    <w:rsid w:val="00131261"/>
    <w:rsid w:val="0013404A"/>
    <w:rsid w:val="001468DC"/>
    <w:rsid w:val="00151882"/>
    <w:rsid w:val="001603DD"/>
    <w:rsid w:val="001619D7"/>
    <w:rsid w:val="00162893"/>
    <w:rsid w:val="001662F0"/>
    <w:rsid w:val="0017324B"/>
    <w:rsid w:val="00173AEB"/>
    <w:rsid w:val="001802D3"/>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0531B"/>
    <w:rsid w:val="00206AC9"/>
    <w:rsid w:val="0021122C"/>
    <w:rsid w:val="00213A60"/>
    <w:rsid w:val="002176E5"/>
    <w:rsid w:val="00230BA1"/>
    <w:rsid w:val="00245A3E"/>
    <w:rsid w:val="002513A9"/>
    <w:rsid w:val="002515BA"/>
    <w:rsid w:val="00253887"/>
    <w:rsid w:val="0025485F"/>
    <w:rsid w:val="00267473"/>
    <w:rsid w:val="00272EBE"/>
    <w:rsid w:val="00275B2D"/>
    <w:rsid w:val="002916E1"/>
    <w:rsid w:val="002976A7"/>
    <w:rsid w:val="002A3686"/>
    <w:rsid w:val="002A45B2"/>
    <w:rsid w:val="002A5905"/>
    <w:rsid w:val="002C4FCF"/>
    <w:rsid w:val="002C57D3"/>
    <w:rsid w:val="002E0020"/>
    <w:rsid w:val="002F273A"/>
    <w:rsid w:val="00302644"/>
    <w:rsid w:val="00320A13"/>
    <w:rsid w:val="0032410C"/>
    <w:rsid w:val="0032427F"/>
    <w:rsid w:val="00324A73"/>
    <w:rsid w:val="00332ACD"/>
    <w:rsid w:val="00337927"/>
    <w:rsid w:val="00346B79"/>
    <w:rsid w:val="003559CD"/>
    <w:rsid w:val="00360CAB"/>
    <w:rsid w:val="00360E34"/>
    <w:rsid w:val="00362C1F"/>
    <w:rsid w:val="00367C71"/>
    <w:rsid w:val="003704FE"/>
    <w:rsid w:val="00375FA9"/>
    <w:rsid w:val="003773E1"/>
    <w:rsid w:val="00381A68"/>
    <w:rsid w:val="0038508D"/>
    <w:rsid w:val="00387E32"/>
    <w:rsid w:val="00390F9C"/>
    <w:rsid w:val="003A43AC"/>
    <w:rsid w:val="003B10B6"/>
    <w:rsid w:val="003B2AE8"/>
    <w:rsid w:val="003B3B3C"/>
    <w:rsid w:val="003B6FBA"/>
    <w:rsid w:val="003B7BBC"/>
    <w:rsid w:val="003C0395"/>
    <w:rsid w:val="003C163E"/>
    <w:rsid w:val="003C2DDA"/>
    <w:rsid w:val="003C7FBB"/>
    <w:rsid w:val="003D36A5"/>
    <w:rsid w:val="003D6E62"/>
    <w:rsid w:val="003F2F65"/>
    <w:rsid w:val="00400033"/>
    <w:rsid w:val="00404297"/>
    <w:rsid w:val="00415DA2"/>
    <w:rsid w:val="00420994"/>
    <w:rsid w:val="00425AFB"/>
    <w:rsid w:val="00426E2C"/>
    <w:rsid w:val="0043524A"/>
    <w:rsid w:val="004362D8"/>
    <w:rsid w:val="00447EC5"/>
    <w:rsid w:val="0045626C"/>
    <w:rsid w:val="00460828"/>
    <w:rsid w:val="00464627"/>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10922"/>
    <w:rsid w:val="005235A2"/>
    <w:rsid w:val="005251D1"/>
    <w:rsid w:val="005266FC"/>
    <w:rsid w:val="00532D85"/>
    <w:rsid w:val="00554D79"/>
    <w:rsid w:val="005555EF"/>
    <w:rsid w:val="005634C9"/>
    <w:rsid w:val="00567FC9"/>
    <w:rsid w:val="005703DE"/>
    <w:rsid w:val="005804F8"/>
    <w:rsid w:val="00582BE5"/>
    <w:rsid w:val="0059604E"/>
    <w:rsid w:val="005A1F33"/>
    <w:rsid w:val="005A2916"/>
    <w:rsid w:val="005A2F02"/>
    <w:rsid w:val="005A3DBE"/>
    <w:rsid w:val="005A4936"/>
    <w:rsid w:val="005A6171"/>
    <w:rsid w:val="005A6332"/>
    <w:rsid w:val="005B06EA"/>
    <w:rsid w:val="005F3B2F"/>
    <w:rsid w:val="00600112"/>
    <w:rsid w:val="00600C45"/>
    <w:rsid w:val="00602611"/>
    <w:rsid w:val="00604327"/>
    <w:rsid w:val="00612BF3"/>
    <w:rsid w:val="0061550F"/>
    <w:rsid w:val="006240D5"/>
    <w:rsid w:val="00631586"/>
    <w:rsid w:val="00631E02"/>
    <w:rsid w:val="00641C31"/>
    <w:rsid w:val="00655374"/>
    <w:rsid w:val="0068075F"/>
    <w:rsid w:val="00696367"/>
    <w:rsid w:val="00696959"/>
    <w:rsid w:val="006A30AD"/>
    <w:rsid w:val="006C12C2"/>
    <w:rsid w:val="006C18CE"/>
    <w:rsid w:val="006D4202"/>
    <w:rsid w:val="006E165D"/>
    <w:rsid w:val="006E75AA"/>
    <w:rsid w:val="006F1A81"/>
    <w:rsid w:val="006F43E1"/>
    <w:rsid w:val="007022FD"/>
    <w:rsid w:val="00704741"/>
    <w:rsid w:val="007051E1"/>
    <w:rsid w:val="00710E3E"/>
    <w:rsid w:val="00711828"/>
    <w:rsid w:val="00712C29"/>
    <w:rsid w:val="00715146"/>
    <w:rsid w:val="00723FE1"/>
    <w:rsid w:val="00725962"/>
    <w:rsid w:val="0072787F"/>
    <w:rsid w:val="007366DC"/>
    <w:rsid w:val="007426A3"/>
    <w:rsid w:val="00764078"/>
    <w:rsid w:val="007677BE"/>
    <w:rsid w:val="00770FB8"/>
    <w:rsid w:val="00771D02"/>
    <w:rsid w:val="00773AD0"/>
    <w:rsid w:val="00774342"/>
    <w:rsid w:val="0077592F"/>
    <w:rsid w:val="00784E4D"/>
    <w:rsid w:val="007850CD"/>
    <w:rsid w:val="00786215"/>
    <w:rsid w:val="00786E98"/>
    <w:rsid w:val="00787A1A"/>
    <w:rsid w:val="00787BAF"/>
    <w:rsid w:val="00795735"/>
    <w:rsid w:val="0079597B"/>
    <w:rsid w:val="00795D85"/>
    <w:rsid w:val="00797D29"/>
    <w:rsid w:val="007A31D2"/>
    <w:rsid w:val="007B310F"/>
    <w:rsid w:val="007B585C"/>
    <w:rsid w:val="007B79CE"/>
    <w:rsid w:val="007C07C3"/>
    <w:rsid w:val="007C4886"/>
    <w:rsid w:val="007D66F5"/>
    <w:rsid w:val="007D736D"/>
    <w:rsid w:val="007E1623"/>
    <w:rsid w:val="007E2ABE"/>
    <w:rsid w:val="007E79DF"/>
    <w:rsid w:val="007F7FE0"/>
    <w:rsid w:val="00802E3C"/>
    <w:rsid w:val="00807939"/>
    <w:rsid w:val="00816B0E"/>
    <w:rsid w:val="00820E0A"/>
    <w:rsid w:val="0083121F"/>
    <w:rsid w:val="00834D2E"/>
    <w:rsid w:val="00841564"/>
    <w:rsid w:val="00845B25"/>
    <w:rsid w:val="00856323"/>
    <w:rsid w:val="00864BAB"/>
    <w:rsid w:val="00865541"/>
    <w:rsid w:val="00867079"/>
    <w:rsid w:val="00873BFD"/>
    <w:rsid w:val="0087636B"/>
    <w:rsid w:val="0087661D"/>
    <w:rsid w:val="00877CFE"/>
    <w:rsid w:val="00880933"/>
    <w:rsid w:val="008813FB"/>
    <w:rsid w:val="00894B3A"/>
    <w:rsid w:val="008A5AA4"/>
    <w:rsid w:val="008B291B"/>
    <w:rsid w:val="008B3816"/>
    <w:rsid w:val="008B5F70"/>
    <w:rsid w:val="008B631F"/>
    <w:rsid w:val="008D33FE"/>
    <w:rsid w:val="008D385E"/>
    <w:rsid w:val="008E0380"/>
    <w:rsid w:val="008E26C6"/>
    <w:rsid w:val="008E4280"/>
    <w:rsid w:val="008E4650"/>
    <w:rsid w:val="008E53F2"/>
    <w:rsid w:val="008F2F48"/>
    <w:rsid w:val="008F7B1E"/>
    <w:rsid w:val="00900B5F"/>
    <w:rsid w:val="00936886"/>
    <w:rsid w:val="00941B78"/>
    <w:rsid w:val="00945F79"/>
    <w:rsid w:val="009643AF"/>
    <w:rsid w:val="00964560"/>
    <w:rsid w:val="00974CE2"/>
    <w:rsid w:val="00976080"/>
    <w:rsid w:val="00980A11"/>
    <w:rsid w:val="009810B9"/>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20744"/>
    <w:rsid w:val="00A30F01"/>
    <w:rsid w:val="00A339B0"/>
    <w:rsid w:val="00A37771"/>
    <w:rsid w:val="00A430B3"/>
    <w:rsid w:val="00A50691"/>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3B9C"/>
    <w:rsid w:val="00AC6CFF"/>
    <w:rsid w:val="00AD2A34"/>
    <w:rsid w:val="00AD5E1A"/>
    <w:rsid w:val="00AD6FE7"/>
    <w:rsid w:val="00AE04E1"/>
    <w:rsid w:val="00AE51F9"/>
    <w:rsid w:val="00AF4ACD"/>
    <w:rsid w:val="00AF78D0"/>
    <w:rsid w:val="00B00C24"/>
    <w:rsid w:val="00B17B64"/>
    <w:rsid w:val="00B17EFA"/>
    <w:rsid w:val="00B30AD9"/>
    <w:rsid w:val="00B33627"/>
    <w:rsid w:val="00B33CCF"/>
    <w:rsid w:val="00B359D3"/>
    <w:rsid w:val="00B4277C"/>
    <w:rsid w:val="00B43F7E"/>
    <w:rsid w:val="00B47A08"/>
    <w:rsid w:val="00B502E2"/>
    <w:rsid w:val="00B5410C"/>
    <w:rsid w:val="00B66EEA"/>
    <w:rsid w:val="00B7488F"/>
    <w:rsid w:val="00B76CBE"/>
    <w:rsid w:val="00B94ED2"/>
    <w:rsid w:val="00B96A48"/>
    <w:rsid w:val="00BA23CB"/>
    <w:rsid w:val="00BA35DB"/>
    <w:rsid w:val="00BA5A21"/>
    <w:rsid w:val="00BB227E"/>
    <w:rsid w:val="00BD1FDD"/>
    <w:rsid w:val="00BD77BF"/>
    <w:rsid w:val="00BE18D3"/>
    <w:rsid w:val="00BE1E2F"/>
    <w:rsid w:val="00BF2874"/>
    <w:rsid w:val="00BF3F0E"/>
    <w:rsid w:val="00BF6357"/>
    <w:rsid w:val="00C0210B"/>
    <w:rsid w:val="00C07E25"/>
    <w:rsid w:val="00C2014A"/>
    <w:rsid w:val="00C20905"/>
    <w:rsid w:val="00C30BF3"/>
    <w:rsid w:val="00C32E5D"/>
    <w:rsid w:val="00C34330"/>
    <w:rsid w:val="00C41B0A"/>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2442"/>
    <w:rsid w:val="00CE279E"/>
    <w:rsid w:val="00CE40F2"/>
    <w:rsid w:val="00CF6E47"/>
    <w:rsid w:val="00D1057E"/>
    <w:rsid w:val="00D10D60"/>
    <w:rsid w:val="00D10ECD"/>
    <w:rsid w:val="00D16C49"/>
    <w:rsid w:val="00D201FA"/>
    <w:rsid w:val="00D20DD8"/>
    <w:rsid w:val="00D217F6"/>
    <w:rsid w:val="00D27B87"/>
    <w:rsid w:val="00D3065E"/>
    <w:rsid w:val="00D37A1E"/>
    <w:rsid w:val="00D44F21"/>
    <w:rsid w:val="00D50C3F"/>
    <w:rsid w:val="00D52486"/>
    <w:rsid w:val="00D532C2"/>
    <w:rsid w:val="00D56925"/>
    <w:rsid w:val="00D62576"/>
    <w:rsid w:val="00D675FB"/>
    <w:rsid w:val="00D74E26"/>
    <w:rsid w:val="00D823AE"/>
    <w:rsid w:val="00D84E8E"/>
    <w:rsid w:val="00D84F11"/>
    <w:rsid w:val="00D85E2F"/>
    <w:rsid w:val="00D916E0"/>
    <w:rsid w:val="00D93AF2"/>
    <w:rsid w:val="00D949D9"/>
    <w:rsid w:val="00D9603A"/>
    <w:rsid w:val="00DA3FF2"/>
    <w:rsid w:val="00DB52A8"/>
    <w:rsid w:val="00DB585C"/>
    <w:rsid w:val="00DC10B9"/>
    <w:rsid w:val="00DC39E4"/>
    <w:rsid w:val="00DC782B"/>
    <w:rsid w:val="00DE0389"/>
    <w:rsid w:val="00E01A5E"/>
    <w:rsid w:val="00E0429E"/>
    <w:rsid w:val="00E054DF"/>
    <w:rsid w:val="00E2420D"/>
    <w:rsid w:val="00E331FB"/>
    <w:rsid w:val="00E34A2D"/>
    <w:rsid w:val="00E406E3"/>
    <w:rsid w:val="00E425D4"/>
    <w:rsid w:val="00E4465B"/>
    <w:rsid w:val="00E4531B"/>
    <w:rsid w:val="00E454D5"/>
    <w:rsid w:val="00E45FC4"/>
    <w:rsid w:val="00E505A5"/>
    <w:rsid w:val="00E523A2"/>
    <w:rsid w:val="00E54E6D"/>
    <w:rsid w:val="00E6245D"/>
    <w:rsid w:val="00E6247C"/>
    <w:rsid w:val="00E6786B"/>
    <w:rsid w:val="00E70C08"/>
    <w:rsid w:val="00E74DBF"/>
    <w:rsid w:val="00E90283"/>
    <w:rsid w:val="00E90572"/>
    <w:rsid w:val="00EA1393"/>
    <w:rsid w:val="00EA13EA"/>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1044D"/>
    <w:rsid w:val="00F11EBE"/>
    <w:rsid w:val="00F16916"/>
    <w:rsid w:val="00F175F9"/>
    <w:rsid w:val="00F22BF0"/>
    <w:rsid w:val="00F2648B"/>
    <w:rsid w:val="00F27C46"/>
    <w:rsid w:val="00F306B9"/>
    <w:rsid w:val="00F3376C"/>
    <w:rsid w:val="00F33C10"/>
    <w:rsid w:val="00F35FD8"/>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D5F43"/>
    <w:rsid w:val="00FE0A74"/>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19</cp:revision>
  <cp:lastPrinted>2017-06-03T13:42:00Z</cp:lastPrinted>
  <dcterms:created xsi:type="dcterms:W3CDTF">2017-07-01T14:08:00Z</dcterms:created>
  <dcterms:modified xsi:type="dcterms:W3CDTF">2017-07-08T14:21:00Z</dcterms:modified>
</cp:coreProperties>
</file>