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5D" w:rsidRDefault="007B60D8" w:rsidP="00EA6E2C">
      <w:pPr>
        <w:pStyle w:val="NoSpacing"/>
        <w:jc w:val="center"/>
      </w:pPr>
      <w:bookmarkStart w:id="0" w:name="_GoBack"/>
      <w:bookmarkEnd w:id="0"/>
      <w:r>
        <w:t>Minutes</w:t>
      </w:r>
      <w:r w:rsidR="00EA6E2C" w:rsidRPr="00EA6E2C">
        <w:t xml:space="preserve"> </w:t>
      </w:r>
      <w:r w:rsidR="00EA6E2C">
        <w:t xml:space="preserve">for the </w:t>
      </w:r>
      <w:r w:rsidR="00CB5DBC">
        <w:t>March 11</w:t>
      </w:r>
      <w:r w:rsidR="00F27C46">
        <w:t>, 2017</w:t>
      </w:r>
      <w:r w:rsidR="00AA6CA1">
        <w:t xml:space="preserve"> </w:t>
      </w:r>
      <w:r w:rsidR="000852D4">
        <w:t>Regular</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w:t>
      </w:r>
      <w:r w:rsidR="0047391E">
        <w:t>10:00 am</w:t>
      </w:r>
      <w:r>
        <w:t xml:space="preserve"> at the </w:t>
      </w:r>
      <w:r w:rsidR="004671A0">
        <w:t>Town Hall on Division Street</w:t>
      </w:r>
    </w:p>
    <w:p w:rsidR="00EA6E2C" w:rsidRDefault="00EA6E2C" w:rsidP="00EA6E2C">
      <w:pPr>
        <w:pStyle w:val="NoSpacing"/>
        <w:jc w:val="center"/>
      </w:pPr>
    </w:p>
    <w:p w:rsidR="00EA6E2C" w:rsidRDefault="00EA6E2C" w:rsidP="00EA6E2C">
      <w:pPr>
        <w:pStyle w:val="NoSpacing"/>
      </w:pPr>
      <w:r>
        <w:t xml:space="preserve">1. </w:t>
      </w:r>
      <w:r w:rsidRPr="00EA6E2C">
        <w:t xml:space="preserve">Mayor </w:t>
      </w:r>
      <w:r w:rsidR="008E4280">
        <w:t>Cooper</w:t>
      </w:r>
      <w:r w:rsidRPr="00EA6E2C">
        <w:t xml:space="preserve"> calls council to order and roll call is taken.</w:t>
      </w:r>
      <w:r w:rsidR="007B60D8">
        <w:t xml:space="preserve"> Present are </w:t>
      </w:r>
      <w:r w:rsidR="0047391E">
        <w:t>J.Wolfe</w:t>
      </w:r>
      <w:r w:rsidR="00E425D4">
        <w:t>, R. Ehrbar</w:t>
      </w:r>
      <w:r w:rsidR="003A43AC">
        <w:t xml:space="preserve">, </w:t>
      </w:r>
      <w:r w:rsidR="003A43AC" w:rsidRPr="003A43AC">
        <w:t>M.Feyedelem</w:t>
      </w:r>
      <w:r w:rsidR="00F27C46">
        <w:t xml:space="preserve">, </w:t>
      </w:r>
      <w:r w:rsidR="00F27C46" w:rsidRPr="00F27C46">
        <w:t>G.Finger, D. Kaminski,</w:t>
      </w:r>
      <w:r w:rsidR="00CB5DBC">
        <w:t xml:space="preserve"> </w:t>
      </w:r>
      <w:r w:rsidR="007B60D8">
        <w:t>and P.Seeholzer.</w:t>
      </w:r>
    </w:p>
    <w:p w:rsidR="002E0020" w:rsidRPr="00EA6E2C" w:rsidRDefault="002E0020" w:rsidP="00EA6E2C">
      <w:pPr>
        <w:pStyle w:val="NoSpacing"/>
      </w:pPr>
    </w:p>
    <w:p w:rsidR="00EA6E2C" w:rsidRDefault="00EA6E2C" w:rsidP="00EA6E2C">
      <w:pPr>
        <w:pStyle w:val="NoSpacing"/>
      </w:pPr>
      <w:r w:rsidRPr="00EA6E2C">
        <w:t>2.    All rise and recite the Pledge of Allegiance to the Flag</w:t>
      </w:r>
    </w:p>
    <w:p w:rsidR="005F0F92" w:rsidRDefault="005F0F92" w:rsidP="00EA6E2C">
      <w:pPr>
        <w:pStyle w:val="NoSpacing"/>
      </w:pPr>
    </w:p>
    <w:p w:rsidR="005F0F92" w:rsidRDefault="005F0F92" w:rsidP="00EA6E2C">
      <w:pPr>
        <w:pStyle w:val="NoSpacing"/>
      </w:pPr>
      <w:r>
        <w:t>3. Mayor Cooper reminds Council that they need to choose a President Pro Tem for 2017. Motion to make Gary Finger President Pro Tem for 2017, made by Seeholzer, second by Kaminski; all in favor; motion carried.</w:t>
      </w:r>
    </w:p>
    <w:p w:rsidR="00CB5DBC" w:rsidRDefault="00CB5DBC" w:rsidP="000F6E87">
      <w:pPr>
        <w:rPr>
          <w:rFonts w:eastAsiaTheme="minorHAnsi"/>
          <w:sz w:val="20"/>
          <w:szCs w:val="20"/>
        </w:rPr>
      </w:pPr>
    </w:p>
    <w:p w:rsidR="00F27C46" w:rsidRDefault="000F6832" w:rsidP="000F6E87">
      <w:pPr>
        <w:rPr>
          <w:sz w:val="20"/>
          <w:szCs w:val="20"/>
        </w:rPr>
      </w:pPr>
      <w:r>
        <w:rPr>
          <w:rFonts w:eastAsiaTheme="minorHAnsi"/>
          <w:sz w:val="20"/>
          <w:szCs w:val="20"/>
        </w:rPr>
        <w:t>4.0</w:t>
      </w:r>
      <w:r w:rsidR="00EF7B2E">
        <w:rPr>
          <w:rFonts w:eastAsiaTheme="minorHAnsi"/>
          <w:sz w:val="20"/>
          <w:szCs w:val="20"/>
        </w:rPr>
        <w:t xml:space="preserve">   </w:t>
      </w:r>
      <w:r w:rsidR="00EF7B2E" w:rsidRPr="00EF7B2E">
        <w:rPr>
          <w:rFonts w:eastAsiaTheme="minorHAnsi"/>
          <w:sz w:val="20"/>
          <w:szCs w:val="20"/>
        </w:rPr>
        <w:t xml:space="preserve">Discussion and/or amendments to the </w:t>
      </w:r>
      <w:r w:rsidR="00CB5DBC">
        <w:rPr>
          <w:rFonts w:eastAsiaTheme="minorHAnsi"/>
          <w:sz w:val="20"/>
          <w:szCs w:val="20"/>
        </w:rPr>
        <w:t xml:space="preserve">2-11-17 </w:t>
      </w:r>
      <w:r w:rsidR="00F27C46">
        <w:rPr>
          <w:rFonts w:eastAsiaTheme="minorHAnsi"/>
          <w:sz w:val="20"/>
          <w:szCs w:val="20"/>
        </w:rPr>
        <w:t xml:space="preserve"> </w:t>
      </w:r>
      <w:r w:rsidR="00EF7B2E" w:rsidRPr="00EF7B2E">
        <w:rPr>
          <w:rFonts w:eastAsiaTheme="minorHAnsi"/>
          <w:sz w:val="20"/>
          <w:szCs w:val="20"/>
        </w:rPr>
        <w:t>council minutes.  Motion to accept the Minutes as presented</w:t>
      </w:r>
      <w:r w:rsidR="005F0F92">
        <w:rPr>
          <w:rFonts w:eastAsiaTheme="minorHAnsi"/>
          <w:sz w:val="20"/>
          <w:szCs w:val="20"/>
        </w:rPr>
        <w:t xml:space="preserve">, made by Seeholzer, second by Wolfe; all in favor; motion carried. </w:t>
      </w:r>
    </w:p>
    <w:p w:rsidR="00711828" w:rsidRDefault="00711828" w:rsidP="000F6E87">
      <w:pPr>
        <w:rPr>
          <w:sz w:val="20"/>
          <w:szCs w:val="20"/>
        </w:rPr>
      </w:pPr>
    </w:p>
    <w:p w:rsidR="00F01343" w:rsidRDefault="000B6B37" w:rsidP="00EA6E2C">
      <w:pPr>
        <w:pStyle w:val="NoSpacing"/>
      </w:pPr>
      <w:r w:rsidRPr="000B6B37">
        <w:t>5.  Dis</w:t>
      </w:r>
      <w:r w:rsidR="000F6832">
        <w:t>cussion of Pay Ordinance No. 11</w:t>
      </w:r>
      <w:r w:rsidR="00DA3FF2">
        <w:t>6</w:t>
      </w:r>
      <w:r w:rsidR="00CB5DBC">
        <w:t>5</w:t>
      </w:r>
      <w:r w:rsidRPr="000B6B37">
        <w:t xml:space="preserve"> : Motion to accept the Pay Ordinance as written, </w:t>
      </w:r>
      <w:r w:rsidR="005F0F92">
        <w:t xml:space="preserve">made by Seeholzer, second by Finger, </w:t>
      </w:r>
      <w:r w:rsidR="008E4280" w:rsidRPr="008E4280">
        <w:t xml:space="preserve">RC: </w:t>
      </w:r>
      <w:r w:rsidR="00426E2C">
        <w:t xml:space="preserve"> </w:t>
      </w:r>
      <w:r w:rsidR="00DA3FF2">
        <w:t>P.Seeholzer</w:t>
      </w:r>
      <w:r w:rsidR="005F0F92">
        <w:t>- yes</w:t>
      </w:r>
      <w:r w:rsidR="0047391E">
        <w:t xml:space="preserve">, </w:t>
      </w:r>
      <w:r w:rsidR="0047391E" w:rsidRPr="0047391E">
        <w:t>.Wolfe</w:t>
      </w:r>
      <w:r w:rsidR="005F0F92">
        <w:t>- yes</w:t>
      </w:r>
      <w:r w:rsidR="00E425D4">
        <w:t>, R. Ehrbar</w:t>
      </w:r>
      <w:r w:rsidR="005F0F92">
        <w:t>- yes</w:t>
      </w:r>
      <w:r w:rsidR="003A43AC">
        <w:t>, M.Feyedelem</w:t>
      </w:r>
      <w:r w:rsidR="005F0F92">
        <w:t>- yes</w:t>
      </w:r>
      <w:r w:rsidR="00F27C46">
        <w:t>,</w:t>
      </w:r>
      <w:r w:rsidR="00F27C46" w:rsidRPr="00F27C46">
        <w:t xml:space="preserve"> G</w:t>
      </w:r>
      <w:r w:rsidR="00F27C46">
        <w:t>.Finger</w:t>
      </w:r>
      <w:r w:rsidR="005F0F92">
        <w:t>- yes, D. Kaminski- yes; motion carried.</w:t>
      </w:r>
      <w:r w:rsidR="00F27C46">
        <w:t xml:space="preserve"> </w:t>
      </w:r>
    </w:p>
    <w:p w:rsidR="008E4280" w:rsidRDefault="008E4280"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r>
        <w:t>7.A.  Police- Chief Craig</w:t>
      </w:r>
      <w:r w:rsidR="00D50795">
        <w:t xml:space="preserve"> reports that 5 Police Reports were filed since the last Council meeting and 576 house checks were done and 104 business checks, 3 instances of wind damage were found and 3 open doors; other than storm damage all else was quiet.</w:t>
      </w:r>
    </w:p>
    <w:p w:rsidR="000B6B37" w:rsidRDefault="000B6B37" w:rsidP="000B6B37">
      <w:pPr>
        <w:pStyle w:val="NoSpacing"/>
      </w:pPr>
      <w:r>
        <w:t>7.B.  Safety Committee- M. Feyedelem</w:t>
      </w:r>
      <w:r w:rsidR="005F0F92">
        <w:t xml:space="preserve"> reports that no meeting in the past month, but a meetings is scheduled for March 16</w:t>
      </w:r>
      <w:r w:rsidR="005F0F92" w:rsidRPr="005F0F92">
        <w:rPr>
          <w:vertAlign w:val="superscript"/>
        </w:rPr>
        <w:t>th</w:t>
      </w:r>
      <w:r w:rsidR="005F0F92">
        <w:t>.</w:t>
      </w:r>
    </w:p>
    <w:p w:rsidR="000B6B37" w:rsidRDefault="00C629B9" w:rsidP="000B6B37">
      <w:pPr>
        <w:pStyle w:val="NoSpacing"/>
      </w:pPr>
      <w:r>
        <w:t>7.C.  EMS- B. Koshla reports that since last meeting there has been one life flight. The EMTs met to discuss continuing education. There are some potential volunteers for a new EMS class.</w:t>
      </w:r>
    </w:p>
    <w:p w:rsidR="000B6B37" w:rsidRDefault="000B6B37" w:rsidP="000B6B37">
      <w:pPr>
        <w:pStyle w:val="NoSpacing"/>
      </w:pPr>
      <w:r>
        <w:t>7.D. Fire Dept.-Chief Hostal</w:t>
      </w:r>
      <w:r w:rsidR="00D50795">
        <w:t xml:space="preserve"> reports that in February there were no fire calls. One of the trucks left the island on March 9 for repair of a pump problem. The newest fire truck will now be the first truck out to respond to a call. There will be no lapse in service. That is why the second fire truck was needed</w:t>
      </w:r>
      <w:r w:rsidR="007D2B05">
        <w:t>- to respond when problems occur. Chief Hostal would like to see a Safety Committee Meeting soon.</w:t>
      </w:r>
    </w:p>
    <w:p w:rsidR="000B6B37" w:rsidRPr="00C629B9" w:rsidRDefault="00E4465B" w:rsidP="000B6B37">
      <w:pPr>
        <w:pStyle w:val="NoSpacing"/>
      </w:pPr>
      <w:r>
        <w:t>7.E.  Finance- R.Ehrbar</w:t>
      </w:r>
      <w:r w:rsidR="00C629B9">
        <w:t xml:space="preserve"> reports that last month the Committee had three meetings. He also met with an RCAP representative.  The first Finance Committee Meeting was to review options for medical insurance plans to save the Village money. After making changes, the Village will save between $35,000 and $40,000 this year. The Finance Committee will review the medical insurance costs again in the fall. The second and third meetings were on the 2017 appropriations. Stevenson adds that the RCAP representative suggested a 5% increase in the water department rates based on the department’s needs. The Department decided to request just a 3% raise in water rates. </w:t>
      </w:r>
      <w:r w:rsidR="00C629B9">
        <w:rPr>
          <w:b/>
        </w:rPr>
        <w:t>Motion to make a 3% increase in water rates, effective 1-1-2017, so that the increase will be in the 1</w:t>
      </w:r>
      <w:r w:rsidR="00C629B9" w:rsidRPr="00C629B9">
        <w:rPr>
          <w:b/>
          <w:vertAlign w:val="superscript"/>
        </w:rPr>
        <w:t>st</w:t>
      </w:r>
      <w:r w:rsidR="00C629B9">
        <w:rPr>
          <w:b/>
        </w:rPr>
        <w:t xml:space="preserve"> quarter 2017 water billing,</w:t>
      </w:r>
      <w:r w:rsidR="00654908">
        <w:rPr>
          <w:b/>
        </w:rPr>
        <w:t xml:space="preserve">  </w:t>
      </w:r>
      <w:r w:rsidR="00C629B9">
        <w:t>made by Ehrbar, second by Finger; all in favor; motion carried.</w:t>
      </w:r>
    </w:p>
    <w:p w:rsidR="000B6B37" w:rsidRDefault="000B6B37" w:rsidP="000B6B37">
      <w:pPr>
        <w:pStyle w:val="NoSpacing"/>
      </w:pPr>
      <w:r>
        <w:t>7.F.  Lands &amp; Buildings- G. Finger</w:t>
      </w:r>
      <w:r w:rsidR="00654908">
        <w:t xml:space="preserve"> reports </w:t>
      </w:r>
      <w:r w:rsidR="009633FC">
        <w:t>that the renovations for the pavilion were approved by the Design Review Board.</w:t>
      </w:r>
    </w:p>
    <w:p w:rsidR="00081435" w:rsidRPr="00813993" w:rsidRDefault="000B6B37" w:rsidP="000B6B37">
      <w:pPr>
        <w:pStyle w:val="NoSpacing"/>
      </w:pPr>
      <w:r>
        <w:t xml:space="preserve">7.G.  Airport- </w:t>
      </w:r>
      <w:r w:rsidR="00081435">
        <w:t xml:space="preserve">Mayor Cooper received a letter from the FAA. During the last four years the Village of Kelleys Island has told the FAA that it does not want any increase in the runway length, but the two extensions are still on the ALP and now the proposed extensions interfere with the tower height at the Transfer Station. The 303 foot tower height is OK for Pierce Broadband, but that height depends on no increase in the runway length. There is a second group interested in constructing a tower at the same location. On 3-21 Mayor Cooper will meet with them and anyone interested can join the meeting. </w:t>
      </w:r>
      <w:r w:rsidR="00081435">
        <w:rPr>
          <w:b/>
        </w:rPr>
        <w:t>Motion to re-confirm that Council does not want to increase the runway length</w:t>
      </w:r>
      <w:r w:rsidR="00813993">
        <w:rPr>
          <w:b/>
        </w:rPr>
        <w:t xml:space="preserve"> from its present length,</w:t>
      </w:r>
      <w:r w:rsidR="00813993">
        <w:t xml:space="preserve"> made by Ehrbar, second by Seeholzer; all in favor; motion carried.</w:t>
      </w:r>
    </w:p>
    <w:p w:rsidR="000B6B37" w:rsidRDefault="000B6B37" w:rsidP="000B6B37">
      <w:pPr>
        <w:pStyle w:val="NoSpacing"/>
      </w:pPr>
      <w:r>
        <w:t>7.H.   Planning Commission- G. Finger</w:t>
      </w:r>
      <w:r w:rsidR="00813993">
        <w:t xml:space="preserve"> report that the Commission approved the parking plan for Ahner for his new structure on Division St.</w:t>
      </w:r>
    </w:p>
    <w:p w:rsidR="000B6B37" w:rsidRDefault="000B6B37" w:rsidP="000B6B37">
      <w:pPr>
        <w:pStyle w:val="NoSpacing"/>
      </w:pPr>
      <w:r>
        <w:t>7.I.  Design R</w:t>
      </w:r>
      <w:r w:rsidR="00945F79">
        <w:t>eview Board- J.Wolfe</w:t>
      </w:r>
      <w:r w:rsidR="00813993">
        <w:t xml:space="preserve"> reports that on February 28</w:t>
      </w:r>
      <w:r w:rsidR="00813993" w:rsidRPr="00813993">
        <w:rPr>
          <w:vertAlign w:val="superscript"/>
        </w:rPr>
        <w:t>th</w:t>
      </w:r>
      <w:r w:rsidR="00813993">
        <w:t>, two items were on the meeting agenda. The application for buildings, made by J. Finger was approved.  Ahner’s Tiki Bar application was returned to him with suggestions for changes to the look of the structure. At a March 11, 2017 meeting of the Design Review Board, the changes were reviewed and the structure was approved. The Village application for renovation of the pavilion was also approved.</w:t>
      </w:r>
    </w:p>
    <w:p w:rsidR="000B6B37" w:rsidRDefault="000B6B37" w:rsidP="000B6B37">
      <w:pPr>
        <w:pStyle w:val="NoSpacing"/>
      </w:pPr>
      <w:r>
        <w:t>7.J.  Board of Zoning Appeals- G. Finger</w:t>
      </w:r>
      <w:r w:rsidR="00813993">
        <w:t xml:space="preserve"> reports that no appeals were filed and no meetings were held.</w:t>
      </w:r>
    </w:p>
    <w:p w:rsidR="000B6B37" w:rsidRDefault="000B6B37" w:rsidP="000B6B37">
      <w:pPr>
        <w:pStyle w:val="NoSpacing"/>
      </w:pPr>
      <w:r>
        <w:t>7.K.   Transfer Station- D. Kaminski</w:t>
      </w:r>
      <w:r w:rsidR="00813993">
        <w:t xml:space="preserve"> reports that Hancock-Wood did their work on the compactor. Fresch Electric is scheduled to come soon and change the transformer, then another company needs to complete the job.</w:t>
      </w:r>
    </w:p>
    <w:p w:rsidR="00081435" w:rsidRDefault="000B6B37" w:rsidP="000B6B37">
      <w:pPr>
        <w:pStyle w:val="NoSpacing"/>
      </w:pPr>
      <w:r>
        <w:t xml:space="preserve">7.L    Village Administrator- </w:t>
      </w:r>
      <w:r w:rsidR="005D43CC">
        <w:t>Stevenson has nothing to add except that Superintendent Evans told the Village Administrator that in lieu of any raise he might receive in 2017, he wanted the dollar amount to be split between his fellow workers Krzynowek and Lange.</w:t>
      </w:r>
    </w:p>
    <w:p w:rsidR="000B6B37" w:rsidRDefault="000B6B37" w:rsidP="000B6B37">
      <w:pPr>
        <w:pStyle w:val="NoSpacing"/>
      </w:pPr>
      <w:r>
        <w:t>7.M.  Streets &amp; Sidewalks- J. Wolfe</w:t>
      </w:r>
      <w:r w:rsidR="00813993">
        <w:t xml:space="preserve"> says that this Committee will meet soon.</w:t>
      </w:r>
    </w:p>
    <w:p w:rsidR="00081435" w:rsidRDefault="000B6B37" w:rsidP="000B6B37">
      <w:pPr>
        <w:pStyle w:val="NoSpacing"/>
      </w:pPr>
      <w:r>
        <w:t>7.N.   Park Board- James Erne</w:t>
      </w:r>
      <w:r w:rsidR="005F0F92">
        <w:t xml:space="preserve"> reports no activity.</w:t>
      </w:r>
      <w:r w:rsidR="00081435">
        <w:t xml:space="preserve"> </w:t>
      </w:r>
    </w:p>
    <w:p w:rsidR="000B6B37" w:rsidRDefault="000B6B37" w:rsidP="000B6B37">
      <w:pPr>
        <w:pStyle w:val="NoSpacing"/>
      </w:pPr>
      <w:r>
        <w:t>7.O.  Mayor</w:t>
      </w:r>
      <w:r w:rsidR="00AA6CA1">
        <w:t>’s Financial Report- Mayor Cooper</w:t>
      </w:r>
      <w:r w:rsidR="005D43CC">
        <w:t xml:space="preserve">: </w:t>
      </w:r>
      <w:r w:rsidR="007D2B05">
        <w:t>For the month of February 2017, the Court collected $698.06 in fines, costs and restitutions. A check was paid to the Village in the amount of $634.06: $10 for the Computer Fund, $10 for the Court Improvement Fnd, $3 for the Library Fund, and $611.06 for the General Fund. The State was paid $64: $9 for Victims of Crime and $55 for the State indigent support fund. Bank expenses amounted to $171.94. The Court has paid a total of $642.99 to the Village General Fund in 2017. In February 2016 the Court had paid $668.25 into the General Fund.</w:t>
      </w:r>
    </w:p>
    <w:p w:rsidR="000B6B37" w:rsidRDefault="000B6B37" w:rsidP="000B6B37">
      <w:pPr>
        <w:pStyle w:val="NoSpacing"/>
      </w:pPr>
      <w:r>
        <w:t xml:space="preserve">7.P   Legal- D. Lambros </w:t>
      </w:r>
      <w:r w:rsidR="005F0F92">
        <w:t>is absent and there is no report.</w:t>
      </w:r>
      <w:r w:rsidR="00081435">
        <w:t xml:space="preserve"> </w:t>
      </w:r>
    </w:p>
    <w:p w:rsidR="00E30302" w:rsidRDefault="000B6B37" w:rsidP="000B6B37">
      <w:pPr>
        <w:pStyle w:val="NoSpacing"/>
      </w:pPr>
      <w:r>
        <w:t>7.Q  Treasurer’s Report- C. Brown</w:t>
      </w:r>
      <w:r w:rsidR="00E7090E">
        <w:t xml:space="preserve"> reports that Council Members have the usual fund and treasurer’s reports in their envelopes. </w:t>
      </w:r>
      <w:r w:rsidR="00067F28">
        <w:t xml:space="preserve">There have been changes to the health insurance for village employees. All participants completed new forms and the village received a lower rating with Medical Mutual, which decreased the premium. And as of May 1, the deductible for the policy will become $4,000 for an individual and $8,000 for a family. The Clerk Treasurer will be attending a State Auditor Workshop on 3-22 at Lorain Community College on the topic of Cyber security and 2 conferences in April, the State Auditor’s required training and a second one in a leadership academy. A few days ago Brown called the Department of Commerce, Division of Liquor Control on behalf of Council Members, about the TREX </w:t>
      </w:r>
      <w:r w:rsidR="00CC4329">
        <w:t>application. Brown was told by two individuals of the Division of Liquor Control that Council decides whether or not they want to allow the TREX application to move forward in the State’s process or stop it here. Brown was also told that the reasons for a denial did not have to be one of the subset o</w:t>
      </w:r>
      <w:r w:rsidR="007D2B05">
        <w:t>f reasons that are delineated for</w:t>
      </w:r>
      <w:r w:rsidR="00CC4329">
        <w:t xml:space="preserve"> permit renewal. </w:t>
      </w:r>
      <w:r w:rsidR="007D2B05">
        <w:t xml:space="preserve">If the endorsement is not made by the Village on the TREX application, then it is the responsibility of the Village to contact the applicant directly about the outcome. </w:t>
      </w:r>
      <w:r w:rsidR="00CC4329">
        <w:t>The Mayor and Brown had a conference call with Mr. Lambros yesterday and the Solicitor said that he did not agree with what Brown had been told by Liquor Control.</w:t>
      </w:r>
      <w:r w:rsidR="00E30302">
        <w:t xml:space="preserve"> The Transfer Station invoices are ready to be mailed on or before 3-15. Brown reminds all present to respond when they receive the invoice. ACH service is available for payment of the Transfer Station bill as well as for payment of Water bills. The Finance Committee met several times to discuss 2017 appropriations and the legislation before Council today is the result of those meetings. The Clerk-Treasurer’s Office has been employing Mary Doe in a contractual status since January 1 and this month she will join the department on a part-time basis as an employee. On a personal note, there are times when one </w:t>
      </w:r>
      <w:r w:rsidR="005D43CC">
        <w:t xml:space="preserve">feels thankful and proud to be working with the employees at the Village of Kelleys Island. One of our maintenance men was injured </w:t>
      </w:r>
      <w:r w:rsidR="005D43CC">
        <w:lastRenderedPageBreak/>
        <w:t>severely enough to be out of work for a number of weeks and his sick hours became depleted. Through our donation leave program one employee already has and a second employee said he’s next to donate their personal sick hours to the injured worker. Since sick hours have a financial value, they are basically making a financial donation to a fellow worker and his family. I wanted to personally recognize Scott Krzynowek for his donation and Tom Lange for his willingness to donate.</w:t>
      </w:r>
    </w:p>
    <w:p w:rsidR="000B6B37" w:rsidRDefault="000B6B37" w:rsidP="000B6B37">
      <w:pPr>
        <w:pStyle w:val="NoSpacing"/>
      </w:pPr>
    </w:p>
    <w:p w:rsidR="000B6B37" w:rsidRDefault="000B6B37" w:rsidP="00EA6E2C">
      <w:pPr>
        <w:pStyle w:val="NoSpacing"/>
      </w:pPr>
    </w:p>
    <w:p w:rsidR="00EF7B2E" w:rsidRDefault="00EF7B2E" w:rsidP="00EA6E2C">
      <w:pPr>
        <w:pStyle w:val="NoSpacing"/>
      </w:pPr>
    </w:p>
    <w:p w:rsidR="00EA6E2C" w:rsidRDefault="00EA6E2C" w:rsidP="00EA6E2C">
      <w:pPr>
        <w:pStyle w:val="NoSpacing"/>
      </w:pPr>
      <w:r w:rsidRPr="00EA6E2C">
        <w:t xml:space="preserve">9.  First Readings  </w:t>
      </w:r>
      <w:r w:rsidR="0045626C">
        <w:t xml:space="preserve">- </w:t>
      </w:r>
    </w:p>
    <w:p w:rsidR="005A3DBE" w:rsidRDefault="005A3DBE" w:rsidP="00EA6E2C">
      <w:pPr>
        <w:pStyle w:val="NoSpacing"/>
      </w:pPr>
    </w:p>
    <w:p w:rsidR="003704FE" w:rsidRDefault="00EA6E2C" w:rsidP="00EA6E2C">
      <w:pPr>
        <w:pStyle w:val="NoSpacing"/>
      </w:pPr>
      <w:r w:rsidRPr="00EA6E2C">
        <w:t>10.  Seco</w:t>
      </w:r>
      <w:r w:rsidR="00C20905">
        <w:t>nd Readings</w:t>
      </w:r>
      <w:r w:rsidR="006240D5">
        <w:t xml:space="preserve">- </w:t>
      </w:r>
      <w:r w:rsidR="006C18CE">
        <w:t>none</w:t>
      </w:r>
    </w:p>
    <w:p w:rsidR="005A3DBE" w:rsidRDefault="005A3DBE" w:rsidP="00EA6E2C">
      <w:pPr>
        <w:pStyle w:val="NoSpacing"/>
      </w:pPr>
    </w:p>
    <w:p w:rsidR="00BD77BF" w:rsidRDefault="00BD77BF" w:rsidP="00BD77BF">
      <w:pPr>
        <w:pStyle w:val="NoSpacing"/>
      </w:pPr>
      <w:r w:rsidRPr="00EA6E2C">
        <w:t>11.  Third Readings &amp; Emergencies</w:t>
      </w:r>
      <w:r w:rsidR="00D93AF2">
        <w:t xml:space="preserve">- </w:t>
      </w:r>
    </w:p>
    <w:p w:rsidR="00CB5DBC" w:rsidRDefault="00CB5DBC" w:rsidP="00BD77BF">
      <w:pPr>
        <w:pStyle w:val="NoSpacing"/>
      </w:pPr>
    </w:p>
    <w:p w:rsidR="00CB5DBC" w:rsidRPr="009B79B2" w:rsidRDefault="00CB5DBC" w:rsidP="00CB5DBC">
      <w:pPr>
        <w:pStyle w:val="NoSpacing"/>
      </w:pPr>
      <w:r>
        <w:t>11.1</w:t>
      </w:r>
      <w:r w:rsidR="00360CAB">
        <w:t xml:space="preserve">  </w:t>
      </w:r>
      <w:r w:rsidRPr="00360CAB">
        <w:rPr>
          <w:b/>
        </w:rPr>
        <w:t xml:space="preserve">ORDINANCE NO. 2017-O- </w:t>
      </w:r>
      <w:r w:rsidR="005F0F92">
        <w:rPr>
          <w:b/>
        </w:rPr>
        <w:t xml:space="preserve">1 </w:t>
      </w:r>
      <w:r w:rsidR="00360CAB" w:rsidRPr="00360CAB">
        <w:rPr>
          <w:b/>
        </w:rPr>
        <w:t xml:space="preserve">:  </w:t>
      </w:r>
      <w:r w:rsidRPr="00360CAB">
        <w:rPr>
          <w:b/>
        </w:rPr>
        <w:t>ANNUAL APPROPRIATION ORDINANCE TO MAKE APPROPRIATIONS FOR CURRENT EXPENSES AND OTHER EXPENDITURES OF THE VILLAGE OF KELLEYS ISLAND, STATE OF OHIO, DURING THE FISCAL YEAR ENDING DECEMBER 31, 2017, AND DECLARING AN EMERGENCY.</w:t>
      </w:r>
      <w:r w:rsidR="009B79B2">
        <w:rPr>
          <w:b/>
        </w:rPr>
        <w:t xml:space="preserve"> </w:t>
      </w:r>
      <w:r w:rsidR="007B310F">
        <w:rPr>
          <w:b/>
        </w:rPr>
        <w:t xml:space="preserve"> </w:t>
      </w:r>
      <w:r w:rsidR="009B79B2" w:rsidRPr="009B79B2">
        <w:t xml:space="preserve"> </w:t>
      </w:r>
      <w:r w:rsidR="007B310F">
        <w:t>(</w:t>
      </w:r>
      <w:r w:rsidR="009B79B2" w:rsidRPr="009B79B2">
        <w:t>INTRODUCED BY:  MAYOR ARDEN COOPER)</w:t>
      </w:r>
    </w:p>
    <w:p w:rsidR="00D93AF2" w:rsidRDefault="00D93AF2" w:rsidP="00BD77BF">
      <w:pPr>
        <w:pStyle w:val="NoSpacing"/>
      </w:pPr>
    </w:p>
    <w:p w:rsidR="002F273A" w:rsidRDefault="002F273A" w:rsidP="002F273A">
      <w:pPr>
        <w:pStyle w:val="NoSpacing"/>
      </w:pPr>
      <w:r>
        <w:t>Motion to suspend the three reading rule,</w:t>
      </w:r>
      <w:r w:rsidR="005F0F92">
        <w:t xml:space="preserve"> made by Kaminski, second by Wolfe; </w:t>
      </w:r>
    </w:p>
    <w:p w:rsidR="00EB6DC4" w:rsidRDefault="00EB6DC4" w:rsidP="002F273A">
      <w:pPr>
        <w:pStyle w:val="NoSpacing"/>
      </w:pPr>
      <w:r w:rsidRPr="00EB6DC4">
        <w:t>RC:  P.Seeholzer- yes, .Wolfe- yes, R. Ehrbar- yes, M.Feyedelem- yes, G.Finger- yes, D. Kaminski- yes; motion carried.</w:t>
      </w:r>
    </w:p>
    <w:p w:rsidR="002F273A" w:rsidRDefault="002F273A" w:rsidP="002F273A">
      <w:pPr>
        <w:pStyle w:val="NoSpacing"/>
      </w:pPr>
      <w:r>
        <w:t>Motion to pass as an emergency,</w:t>
      </w:r>
      <w:r w:rsidR="00EB6DC4">
        <w:t xml:space="preserve"> made by Seeholzer, second by Feyedelem; </w:t>
      </w:r>
    </w:p>
    <w:p w:rsidR="00EB6DC4" w:rsidRDefault="00EB6DC4" w:rsidP="002F273A">
      <w:pPr>
        <w:pStyle w:val="NoSpacing"/>
      </w:pPr>
      <w:r w:rsidRPr="00EB6DC4">
        <w:t>RC:  P.Seeholzer- yes, .Wolfe- yes, R. Ehrbar- yes, M.Feyedelem- yes, G.Finger- yes, D. Kaminski- yes; motion carried.</w:t>
      </w:r>
    </w:p>
    <w:p w:rsidR="00CB5DBC" w:rsidRDefault="00CB5DBC" w:rsidP="002F273A">
      <w:pPr>
        <w:pStyle w:val="NoSpacing"/>
      </w:pPr>
    </w:p>
    <w:p w:rsidR="00CB5DBC" w:rsidRPr="009B79B2" w:rsidRDefault="00CB5DBC" w:rsidP="002F273A">
      <w:pPr>
        <w:pStyle w:val="NoSpacing"/>
      </w:pPr>
      <w:r>
        <w:t xml:space="preserve">11.2  </w:t>
      </w:r>
      <w:r w:rsidRPr="009B79B2">
        <w:rPr>
          <w:b/>
        </w:rPr>
        <w:t xml:space="preserve">ORDINANCE NO.  2017-O-  </w:t>
      </w:r>
      <w:r w:rsidR="00EB6DC4">
        <w:rPr>
          <w:b/>
        </w:rPr>
        <w:t xml:space="preserve">2 </w:t>
      </w:r>
      <w:r w:rsidRPr="009B79B2">
        <w:rPr>
          <w:b/>
        </w:rPr>
        <w:t xml:space="preserve">:   AN ORDINANCE ESTABLISHING A BASE RATE SALARY RANGE FOR PAID FULL-TIME AND PART-TIME PERMANENT EMPLOYEESS, ESTABLISHING COST OF LIVING INCREASES, REPEALING ORDINANCE NO:_2014-O-4__AND DECLARING AN EMERGENCY.   </w:t>
      </w:r>
      <w:r w:rsidRPr="009B79B2">
        <w:t>( INTRODUCED BY:  MAYOR ARDEN COOPER)</w:t>
      </w:r>
    </w:p>
    <w:p w:rsidR="002F273A" w:rsidRDefault="002F273A" w:rsidP="00864BAB">
      <w:pPr>
        <w:pStyle w:val="NoSpacing"/>
      </w:pPr>
    </w:p>
    <w:p w:rsidR="009B79B2" w:rsidRDefault="009B79B2" w:rsidP="009B79B2">
      <w:pPr>
        <w:pStyle w:val="NoSpacing"/>
      </w:pPr>
      <w:r>
        <w:t>Motion to suspend the three reading rule,</w:t>
      </w:r>
      <w:r w:rsidR="00EB6DC4">
        <w:t xml:space="preserve"> made by Seeholzer, second by Feyedelem; </w:t>
      </w:r>
    </w:p>
    <w:p w:rsidR="00EB6DC4" w:rsidRDefault="00EB6DC4" w:rsidP="009B79B2">
      <w:pPr>
        <w:pStyle w:val="NoSpacing"/>
      </w:pPr>
      <w:r w:rsidRPr="00EB6DC4">
        <w:t>RC:  P.Seeholzer- yes, .Wolfe- yes, R. Ehrbar- yes, M.Feyedelem- yes, G.Finger- yes, D. Kaminski- yes; motion carried.</w:t>
      </w:r>
    </w:p>
    <w:p w:rsidR="009B79B2" w:rsidRDefault="009B79B2" w:rsidP="009B79B2">
      <w:pPr>
        <w:pStyle w:val="NoSpacing"/>
      </w:pPr>
      <w:r>
        <w:t>Motion to pass as an emergency,</w:t>
      </w:r>
      <w:r w:rsidR="00EB6DC4">
        <w:t xml:space="preserve"> made by Kaminski, second by Wolfe;</w:t>
      </w:r>
    </w:p>
    <w:p w:rsidR="00EB6DC4" w:rsidRDefault="00EB6DC4" w:rsidP="009B79B2">
      <w:pPr>
        <w:pStyle w:val="NoSpacing"/>
      </w:pPr>
      <w:r w:rsidRPr="00EB6DC4">
        <w:t>RC:  P.Seeholzer- yes, .Wolfe- yes, R. Ehrbar- yes, M.Feyedelem- yes, G.Finger- yes, D. Kaminski- yes; motion carried.</w:t>
      </w:r>
    </w:p>
    <w:p w:rsidR="009B79B2" w:rsidRDefault="009B79B2" w:rsidP="00864BAB">
      <w:pPr>
        <w:pStyle w:val="NoSpacing"/>
      </w:pPr>
    </w:p>
    <w:p w:rsidR="00CB5DBC" w:rsidRPr="009B79B2" w:rsidRDefault="00CB5DBC" w:rsidP="00864BAB">
      <w:pPr>
        <w:pStyle w:val="NoSpacing"/>
      </w:pPr>
      <w:r>
        <w:t>11.3</w:t>
      </w:r>
      <w:r w:rsidR="009B79B2">
        <w:t xml:space="preserve">   </w:t>
      </w:r>
      <w:r w:rsidRPr="00CB5DBC">
        <w:t xml:space="preserve"> </w:t>
      </w:r>
      <w:r w:rsidRPr="009B79B2">
        <w:rPr>
          <w:b/>
        </w:rPr>
        <w:t xml:space="preserve">RESOLUTION NO.  2017-R-  </w:t>
      </w:r>
      <w:r w:rsidR="00EB6DC4">
        <w:rPr>
          <w:b/>
        </w:rPr>
        <w:t xml:space="preserve">1 </w:t>
      </w:r>
      <w:r w:rsidRPr="009B79B2">
        <w:rPr>
          <w:b/>
        </w:rPr>
        <w:t xml:space="preserve">:   A RESOLUTION AUTHORIZING THE MAYOR ACCEPT FUNDING FROM THE OHIO AIRPORT MATCHING GRANT PROGRAM TO ODOT FOR A PROJECT THAT INCLUDES REHABILITATION OF THE RUNWAY 9/27 AND APRON PAVEMENTS TO BE PERFORMED AT THE KELLEYS ISLAND,OHIO LAND FIELD AIRPORT AND DECLARING AN EMERGENCY.     </w:t>
      </w:r>
      <w:r w:rsidRPr="009B79B2">
        <w:t>(INTRODUCED BY:  MAYOR ARDEN COOPER)</w:t>
      </w:r>
    </w:p>
    <w:p w:rsidR="00CB5DBC" w:rsidRDefault="00CB5DBC" w:rsidP="00864BAB">
      <w:pPr>
        <w:pStyle w:val="NoSpacing"/>
      </w:pPr>
    </w:p>
    <w:p w:rsidR="009B79B2" w:rsidRDefault="009B79B2" w:rsidP="009B79B2">
      <w:pPr>
        <w:pStyle w:val="NoSpacing"/>
      </w:pPr>
      <w:r>
        <w:t>Motion to suspend the three reading rule,</w:t>
      </w:r>
      <w:r w:rsidR="00EB6DC4">
        <w:t xml:space="preserve"> made by Seeholzer, second by Ehrbar;</w:t>
      </w:r>
    </w:p>
    <w:p w:rsidR="00EB6DC4" w:rsidRDefault="00EB6DC4" w:rsidP="009B79B2">
      <w:pPr>
        <w:pStyle w:val="NoSpacing"/>
      </w:pPr>
      <w:r w:rsidRPr="00EB6DC4">
        <w:t>RC:  P.Seeholzer- yes, .Wolfe- yes, R. Ehrbar- yes, M.Feyedelem- yes, G.Finger- yes, D. Kaminski- yes; motion carried.</w:t>
      </w:r>
    </w:p>
    <w:p w:rsidR="009B79B2" w:rsidRDefault="009B79B2" w:rsidP="009B79B2">
      <w:pPr>
        <w:pStyle w:val="NoSpacing"/>
      </w:pPr>
      <w:r>
        <w:t>Motion to pass as an emergency,</w:t>
      </w:r>
      <w:r w:rsidR="00EB6DC4">
        <w:t xml:space="preserve"> made by Kaminski, second by Seeholzer,</w:t>
      </w:r>
    </w:p>
    <w:p w:rsidR="00EB6DC4" w:rsidRDefault="00EB6DC4" w:rsidP="009B79B2">
      <w:pPr>
        <w:pStyle w:val="NoSpacing"/>
      </w:pPr>
      <w:r w:rsidRPr="00EB6DC4">
        <w:t>RC:  P.Seeholzer- yes, .Wolfe- yes, R. Ehrbar- yes, M.Feyedelem- yes, G.Finger- yes, D. Kaminski- yes; motion carried.</w:t>
      </w:r>
    </w:p>
    <w:p w:rsidR="003D36A5" w:rsidRDefault="003D36A5" w:rsidP="009B79B2">
      <w:pPr>
        <w:pStyle w:val="NoSpacing"/>
      </w:pPr>
    </w:p>
    <w:p w:rsidR="003D36A5" w:rsidRPr="003D36A5" w:rsidRDefault="003D36A5" w:rsidP="003D36A5">
      <w:pPr>
        <w:pStyle w:val="NoSpacing"/>
        <w:rPr>
          <w:b/>
        </w:rPr>
      </w:pPr>
      <w:r>
        <w:t xml:space="preserve">11.4  </w:t>
      </w:r>
      <w:r w:rsidRPr="003D36A5">
        <w:rPr>
          <w:b/>
        </w:rPr>
        <w:t xml:space="preserve">RESOLUTION NO.  2017-R- </w:t>
      </w:r>
      <w:r w:rsidR="00EB6DC4">
        <w:rPr>
          <w:b/>
        </w:rPr>
        <w:t xml:space="preserve">2 </w:t>
      </w:r>
      <w:r w:rsidRPr="003D36A5">
        <w:rPr>
          <w:b/>
        </w:rPr>
        <w:t>: A RESOLUTION DECLARING THAT CERTAIN LANDS KNOWN AS 131 WEST LAKESHORE DRIVE, KELLEYS ISLAND, OHIO, UNDERLYING LAKE ERIE AND LOCATED WITHIN THE TERRITORIAL LIMITS OF THE VILLAGE OF KELLEYS ISLAND, OHIO, ARE NOT NEEDED FOR DEVELOPMENT OR IMPROVEMENT AND REPEALING RESOLUTION NO. 2016-R-8 AND DECLARING AN EMERGENCY.</w:t>
      </w:r>
    </w:p>
    <w:p w:rsidR="003D36A5" w:rsidRDefault="003D36A5" w:rsidP="003D36A5">
      <w:pPr>
        <w:pStyle w:val="NoSpacing"/>
      </w:pPr>
      <w:r>
        <w:t>(I</w:t>
      </w:r>
      <w:r w:rsidRPr="003D36A5">
        <w:t>NTRODUCED BY:  MAYOR ARDEN COOPER</w:t>
      </w:r>
      <w:r>
        <w:t>)</w:t>
      </w:r>
    </w:p>
    <w:p w:rsidR="00CB5DBC" w:rsidRDefault="00CB5DBC" w:rsidP="00864BAB">
      <w:pPr>
        <w:pStyle w:val="NoSpacing"/>
      </w:pPr>
    </w:p>
    <w:p w:rsidR="003D36A5" w:rsidRDefault="003D36A5" w:rsidP="003D36A5">
      <w:pPr>
        <w:pStyle w:val="NoSpacing"/>
      </w:pPr>
      <w:r>
        <w:t>Motion to suspend the three reading rule,</w:t>
      </w:r>
      <w:r w:rsidR="00EB6DC4">
        <w:t xml:space="preserve"> by Finger, second by Seeholzer,</w:t>
      </w:r>
    </w:p>
    <w:p w:rsidR="00EB6DC4" w:rsidRDefault="00EB6DC4" w:rsidP="003D36A5">
      <w:pPr>
        <w:pStyle w:val="NoSpacing"/>
      </w:pPr>
      <w:r w:rsidRPr="00EB6DC4">
        <w:t>RC:  P.Seeholzer- yes, .Wolfe- yes, R. Ehrbar- yes, M.Feyedelem- yes, G.Finger- yes, D. Kaminski- yes; motion carried.</w:t>
      </w:r>
    </w:p>
    <w:p w:rsidR="003D36A5" w:rsidRDefault="003D36A5" w:rsidP="003D36A5">
      <w:pPr>
        <w:pStyle w:val="NoSpacing"/>
      </w:pPr>
      <w:r>
        <w:t>Motion to pass as an emergency,</w:t>
      </w:r>
      <w:r w:rsidR="00EB6DC4">
        <w:t xml:space="preserve"> made by Finger, second by Ehrbar,</w:t>
      </w:r>
    </w:p>
    <w:p w:rsidR="00EB6DC4" w:rsidRDefault="00EB6DC4" w:rsidP="003D36A5">
      <w:pPr>
        <w:pStyle w:val="NoSpacing"/>
      </w:pPr>
      <w:r w:rsidRPr="00EB6DC4">
        <w:t>RC:  P.Seeholzer- yes, .Wolfe- yes, R. Ehrbar- yes, M.Feyedelem- yes, G.Finger- yes, D. Kaminski- yes; motion carried.</w:t>
      </w:r>
    </w:p>
    <w:p w:rsidR="003D36A5" w:rsidRDefault="003D36A5" w:rsidP="00864BAB">
      <w:pPr>
        <w:pStyle w:val="NoSpacing"/>
      </w:pPr>
    </w:p>
    <w:p w:rsidR="000B6B37" w:rsidRDefault="000B6B37" w:rsidP="000B6B37">
      <w:pPr>
        <w:pStyle w:val="NoSpacing"/>
      </w:pPr>
      <w:r>
        <w:t>12.  Items from the Mayor</w:t>
      </w:r>
      <w:r w:rsidR="00EB6DC4">
        <w:t xml:space="preserve">- nothing to </w:t>
      </w:r>
      <w:r w:rsidR="00C629B9">
        <w:t>report</w:t>
      </w:r>
    </w:p>
    <w:p w:rsidR="00E90283" w:rsidRDefault="00E90283" w:rsidP="000B6B37">
      <w:pPr>
        <w:pStyle w:val="NoSpacing"/>
      </w:pPr>
    </w:p>
    <w:p w:rsidR="000B6B37" w:rsidRDefault="000B6B37" w:rsidP="000B6B37">
      <w:pPr>
        <w:pStyle w:val="NoSpacing"/>
      </w:pPr>
      <w:r>
        <w:t>13.    Items from Council</w:t>
      </w:r>
      <w:r w:rsidR="00C629B9">
        <w:t>- none</w:t>
      </w:r>
    </w:p>
    <w:p w:rsidR="00EF7B2E" w:rsidRDefault="00EF7B2E" w:rsidP="000B6B37">
      <w:pPr>
        <w:pStyle w:val="NoSpacing"/>
      </w:pPr>
    </w:p>
    <w:p w:rsidR="000B6B37" w:rsidRDefault="000B6B37" w:rsidP="000B6B37">
      <w:pPr>
        <w:pStyle w:val="NoSpacing"/>
      </w:pPr>
      <w:r>
        <w:t>14.   Old Business</w:t>
      </w:r>
    </w:p>
    <w:p w:rsidR="00CB5DBC" w:rsidRDefault="00CB5DBC" w:rsidP="000B6B37">
      <w:pPr>
        <w:pStyle w:val="NoSpacing"/>
      </w:pPr>
    </w:p>
    <w:p w:rsidR="00CB5DBC" w:rsidRDefault="00CB5DBC" w:rsidP="000B6B37">
      <w:pPr>
        <w:pStyle w:val="NoSpacing"/>
      </w:pPr>
      <w:r>
        <w:t xml:space="preserve">14.1 </w:t>
      </w:r>
      <w:r w:rsidR="008B3816">
        <w:t xml:space="preserve">notification of </w:t>
      </w:r>
      <w:r>
        <w:t>TREX</w:t>
      </w:r>
      <w:r w:rsidR="008B3816">
        <w:t xml:space="preserve"> permits</w:t>
      </w:r>
      <w:r w:rsidR="005D43CC">
        <w:t xml:space="preserve">: Wolfe says that with the conflicting opinions presented about Council’s options in respect to the new TREX applications, he does not feel sure about what to do. Ehrbar adds that he tried to call </w:t>
      </w:r>
      <w:r w:rsidR="00E271E5">
        <w:t xml:space="preserve">Liquor Control and was told that all calls from Kelleys Island are going to their legal department. Ehrbar is waiting for a call back from their legal. He was told that an attorney would get back to him. At the bottom of the TREX application is an endorsement from the local government. Wolfe thinks that Liquor Control should respond to Dave. </w:t>
      </w:r>
      <w:r w:rsidR="00E271E5">
        <w:rPr>
          <w:b/>
        </w:rPr>
        <w:t xml:space="preserve">Motion to table the TREX applications until Council hears from the Liquor Control Board and from Dave, </w:t>
      </w:r>
      <w:r w:rsidR="00E271E5">
        <w:t xml:space="preserve">made by Ehrbar, second by Feyedelem; all in favor; motion carried.  Kaminski thinks that the TREX application for Seaway Marina is what they had before. Mayor Cooper agrees and adds that he was told that they missed the deadline to renew it. Kaminski continues that the TREX was for carryout at Seaway Marina, whereas the D-5, requested by Ahner is for a restaurant and/or night club. Finger says that he remembers that when the Country Store wanted a D-5 Council did not agree and eventually they received a carryout license. Mr. Ahner volunteers that his attorney said the decision was up to the Village of Kelleys Island. Finger thinks that he needs to abstain, but is not sure. </w:t>
      </w:r>
    </w:p>
    <w:p w:rsidR="00E271E5" w:rsidRPr="00E271E5" w:rsidRDefault="00E271E5" w:rsidP="000B6B37">
      <w:pPr>
        <w:pStyle w:val="NoSpacing"/>
      </w:pPr>
    </w:p>
    <w:p w:rsidR="008B3816" w:rsidRPr="00E271E5" w:rsidRDefault="008B3816" w:rsidP="000B6B37">
      <w:pPr>
        <w:pStyle w:val="NoSpacing"/>
      </w:pPr>
      <w:r w:rsidRPr="008B3816">
        <w:t>14.2  Village Administrator’s request for raises (from the February Council Meeting)</w:t>
      </w:r>
      <w:r w:rsidR="00E271E5">
        <w:t xml:space="preserve">: </w:t>
      </w:r>
      <w:r w:rsidR="00E271E5">
        <w:rPr>
          <w:b/>
        </w:rPr>
        <w:t xml:space="preserve">Motion to grant the raises as requested, </w:t>
      </w:r>
      <w:r w:rsidR="00E271E5">
        <w:t xml:space="preserve">made by Seeholzer, second by Finger; all in favor; motion carried. </w:t>
      </w:r>
    </w:p>
    <w:p w:rsidR="00FF0741" w:rsidRDefault="00FF0741" w:rsidP="000B6B37">
      <w:pPr>
        <w:pStyle w:val="NoSpacing"/>
      </w:pPr>
    </w:p>
    <w:p w:rsidR="000B6B37" w:rsidRDefault="000B6B37" w:rsidP="000B6B37">
      <w:pPr>
        <w:pStyle w:val="NoSpacing"/>
      </w:pPr>
      <w:r>
        <w:t xml:space="preserve">15. Public Participation for people interested in addressing council.  </w:t>
      </w:r>
    </w:p>
    <w:p w:rsidR="0091432A" w:rsidRDefault="0091432A" w:rsidP="000B6B37">
      <w:pPr>
        <w:pStyle w:val="NoSpacing"/>
      </w:pPr>
      <w:r>
        <w:lastRenderedPageBreak/>
        <w:t>15.1  Mark Kennedy, 113 Huntington Lane, asks if Council is doing anything about the off road vehicle use on Village streets. Mayor Cooper responds that the legislation will be on the April agenda and that the vehicles will be allowed within certain criteria.</w:t>
      </w:r>
    </w:p>
    <w:p w:rsidR="0091432A" w:rsidRDefault="0091432A" w:rsidP="000B6B37">
      <w:pPr>
        <w:pStyle w:val="NoSpacing"/>
      </w:pPr>
    </w:p>
    <w:p w:rsidR="005A2F02" w:rsidRDefault="000B6B37" w:rsidP="000B6B37">
      <w:pPr>
        <w:pStyle w:val="NoSpacing"/>
      </w:pPr>
      <w:r>
        <w:t>16. New Business</w:t>
      </w:r>
    </w:p>
    <w:p w:rsidR="00787BAF" w:rsidRDefault="00787BAF" w:rsidP="000B6B37">
      <w:pPr>
        <w:pStyle w:val="NoSpacing"/>
      </w:pPr>
    </w:p>
    <w:p w:rsidR="006E75AA" w:rsidRPr="0091432A" w:rsidRDefault="00CB5DBC" w:rsidP="000B6B37">
      <w:pPr>
        <w:pStyle w:val="NoSpacing"/>
      </w:pPr>
      <w:r>
        <w:t>16.1 appointment to Erie Regional Planning C</w:t>
      </w:r>
      <w:r w:rsidR="0091432A">
        <w:t xml:space="preserve">ommission-: Mayor Cooper addresses Council to say that he would like to be the delegate. </w:t>
      </w:r>
      <w:r w:rsidR="0091432A">
        <w:rPr>
          <w:b/>
        </w:rPr>
        <w:t>Motion to make Mayor Cooper the Council representative to the ERPC and Seeholzer be the alternate,</w:t>
      </w:r>
      <w:r w:rsidR="004521F7">
        <w:rPr>
          <w:b/>
        </w:rPr>
        <w:t xml:space="preserve"> </w:t>
      </w:r>
      <w:r w:rsidR="0091432A">
        <w:t>made by Kaminski, second by Wolfe; all in favor; motion carried.</w:t>
      </w:r>
    </w:p>
    <w:p w:rsidR="00CB5DBC" w:rsidRDefault="00CB5DBC" w:rsidP="000B6B37">
      <w:pPr>
        <w:pStyle w:val="NoSpacing"/>
      </w:pPr>
    </w:p>
    <w:p w:rsidR="008E4280" w:rsidRDefault="00BA23CB" w:rsidP="00EA6E2C">
      <w:pPr>
        <w:pStyle w:val="NoSpacing"/>
      </w:pPr>
      <w:r>
        <w:t>1</w:t>
      </w:r>
      <w:r w:rsidR="00AC6CFF">
        <w:t>8</w:t>
      </w:r>
      <w:r w:rsidR="00EA6E2C" w:rsidRPr="00EA6E2C">
        <w:t>.  Motion to adjourn,</w:t>
      </w:r>
      <w:r w:rsidR="008E4280" w:rsidRPr="008E4280">
        <w:t xml:space="preserve"> </w:t>
      </w:r>
      <w:r w:rsidR="00EB6DC4">
        <w:t>made by Finger, second by Wolfe; all in favor; motion carried.</w:t>
      </w:r>
    </w:p>
    <w:sectPr w:rsidR="008E4280" w:rsidSect="00B30AD9">
      <w:footerReference w:type="default" r:id="rId7"/>
      <w:pgSz w:w="12240" w:h="20160"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002" w:rsidRDefault="00015002" w:rsidP="00346B79">
      <w:r>
        <w:separator/>
      </w:r>
    </w:p>
  </w:endnote>
  <w:endnote w:type="continuationSeparator" w:id="0">
    <w:p w:rsidR="00015002" w:rsidRDefault="00015002" w:rsidP="00346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06693"/>
      <w:docPartObj>
        <w:docPartGallery w:val="Page Numbers (Bottom of Page)"/>
        <w:docPartUnique/>
      </w:docPartObj>
    </w:sdtPr>
    <w:sdtEndPr>
      <w:rPr>
        <w:noProof/>
      </w:rPr>
    </w:sdtEndPr>
    <w:sdtContent>
      <w:p w:rsidR="00346B79" w:rsidRDefault="003956F6">
        <w:pPr>
          <w:pStyle w:val="Footer"/>
          <w:jc w:val="center"/>
        </w:pPr>
        <w:r>
          <w:fldChar w:fldCharType="begin"/>
        </w:r>
        <w:r w:rsidR="00346B79">
          <w:instrText xml:space="preserve"> PAGE   \* MERGEFORMAT </w:instrText>
        </w:r>
        <w:r>
          <w:fldChar w:fldCharType="separate"/>
        </w:r>
        <w:r w:rsidR="00B5230A">
          <w:rPr>
            <w:noProof/>
          </w:rPr>
          <w:t>2</w:t>
        </w:r>
        <w:r>
          <w:rPr>
            <w:noProof/>
          </w:rPr>
          <w:fldChar w:fldCharType="end"/>
        </w:r>
      </w:p>
    </w:sdtContent>
  </w:sdt>
  <w:p w:rsidR="00346B79" w:rsidRDefault="00346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002" w:rsidRDefault="00015002" w:rsidP="00346B79">
      <w:r>
        <w:separator/>
      </w:r>
    </w:p>
  </w:footnote>
  <w:footnote w:type="continuationSeparator" w:id="0">
    <w:p w:rsidR="00015002" w:rsidRDefault="00015002" w:rsidP="00346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A6E2C"/>
    <w:rsid w:val="000048DB"/>
    <w:rsid w:val="00005E87"/>
    <w:rsid w:val="00015002"/>
    <w:rsid w:val="00020F5B"/>
    <w:rsid w:val="00027469"/>
    <w:rsid w:val="00032B71"/>
    <w:rsid w:val="00044FCB"/>
    <w:rsid w:val="0005223F"/>
    <w:rsid w:val="00054CE0"/>
    <w:rsid w:val="000568CF"/>
    <w:rsid w:val="00067F28"/>
    <w:rsid w:val="00070D10"/>
    <w:rsid w:val="00081435"/>
    <w:rsid w:val="000822AC"/>
    <w:rsid w:val="000828D7"/>
    <w:rsid w:val="000852D4"/>
    <w:rsid w:val="000922C4"/>
    <w:rsid w:val="000943DB"/>
    <w:rsid w:val="000964C8"/>
    <w:rsid w:val="000A4BEB"/>
    <w:rsid w:val="000B2DA9"/>
    <w:rsid w:val="000B5283"/>
    <w:rsid w:val="000B6B37"/>
    <w:rsid w:val="000C0389"/>
    <w:rsid w:val="000C3AAA"/>
    <w:rsid w:val="000D5E99"/>
    <w:rsid w:val="000D7B47"/>
    <w:rsid w:val="000E289A"/>
    <w:rsid w:val="000F0395"/>
    <w:rsid w:val="000F6832"/>
    <w:rsid w:val="000F6E87"/>
    <w:rsid w:val="000F713E"/>
    <w:rsid w:val="00114085"/>
    <w:rsid w:val="00116378"/>
    <w:rsid w:val="00120057"/>
    <w:rsid w:val="001208B1"/>
    <w:rsid w:val="00124442"/>
    <w:rsid w:val="001468DC"/>
    <w:rsid w:val="00151882"/>
    <w:rsid w:val="001619D7"/>
    <w:rsid w:val="001662F0"/>
    <w:rsid w:val="0017324B"/>
    <w:rsid w:val="00173AEB"/>
    <w:rsid w:val="00181228"/>
    <w:rsid w:val="00186E98"/>
    <w:rsid w:val="0019048F"/>
    <w:rsid w:val="0019293B"/>
    <w:rsid w:val="00194B6E"/>
    <w:rsid w:val="001A0D6D"/>
    <w:rsid w:val="001A5516"/>
    <w:rsid w:val="001A5E4A"/>
    <w:rsid w:val="001B02A1"/>
    <w:rsid w:val="001C27F9"/>
    <w:rsid w:val="001D239A"/>
    <w:rsid w:val="001D71C8"/>
    <w:rsid w:val="001F502D"/>
    <w:rsid w:val="00202C85"/>
    <w:rsid w:val="0021122C"/>
    <w:rsid w:val="00213A60"/>
    <w:rsid w:val="002176E5"/>
    <w:rsid w:val="002361AE"/>
    <w:rsid w:val="002515BA"/>
    <w:rsid w:val="00253887"/>
    <w:rsid w:val="00272EBE"/>
    <w:rsid w:val="00275B2D"/>
    <w:rsid w:val="002976A7"/>
    <w:rsid w:val="002A45B2"/>
    <w:rsid w:val="002A5905"/>
    <w:rsid w:val="002B6E67"/>
    <w:rsid w:val="002C4FCF"/>
    <w:rsid w:val="002C57D3"/>
    <w:rsid w:val="002E0020"/>
    <w:rsid w:val="002F273A"/>
    <w:rsid w:val="00302644"/>
    <w:rsid w:val="00320A13"/>
    <w:rsid w:val="0032410C"/>
    <w:rsid w:val="0032427F"/>
    <w:rsid w:val="00332ACD"/>
    <w:rsid w:val="00337927"/>
    <w:rsid w:val="00346B79"/>
    <w:rsid w:val="00360CAB"/>
    <w:rsid w:val="00360E34"/>
    <w:rsid w:val="00362C1F"/>
    <w:rsid w:val="003704FE"/>
    <w:rsid w:val="00375FA9"/>
    <w:rsid w:val="00381A68"/>
    <w:rsid w:val="0038508D"/>
    <w:rsid w:val="00386BEC"/>
    <w:rsid w:val="00387E32"/>
    <w:rsid w:val="003956F6"/>
    <w:rsid w:val="003A43AC"/>
    <w:rsid w:val="003B10B6"/>
    <w:rsid w:val="003B2AE8"/>
    <w:rsid w:val="003B3B3C"/>
    <w:rsid w:val="003B6FBA"/>
    <w:rsid w:val="003B7BBC"/>
    <w:rsid w:val="003C0395"/>
    <w:rsid w:val="003C163E"/>
    <w:rsid w:val="003C2DDA"/>
    <w:rsid w:val="003C7FBB"/>
    <w:rsid w:val="003D36A5"/>
    <w:rsid w:val="003D7288"/>
    <w:rsid w:val="00400033"/>
    <w:rsid w:val="00404297"/>
    <w:rsid w:val="00415DA2"/>
    <w:rsid w:val="00420994"/>
    <w:rsid w:val="00426E2C"/>
    <w:rsid w:val="0043524A"/>
    <w:rsid w:val="004362D8"/>
    <w:rsid w:val="004521F7"/>
    <w:rsid w:val="0045626C"/>
    <w:rsid w:val="00460828"/>
    <w:rsid w:val="00464627"/>
    <w:rsid w:val="004671A0"/>
    <w:rsid w:val="0046793D"/>
    <w:rsid w:val="0047391E"/>
    <w:rsid w:val="00477578"/>
    <w:rsid w:val="00480D2D"/>
    <w:rsid w:val="00481404"/>
    <w:rsid w:val="0048460B"/>
    <w:rsid w:val="00485A11"/>
    <w:rsid w:val="004968A2"/>
    <w:rsid w:val="00497375"/>
    <w:rsid w:val="004A0A89"/>
    <w:rsid w:val="004B3AB0"/>
    <w:rsid w:val="004B5338"/>
    <w:rsid w:val="004C27FA"/>
    <w:rsid w:val="004C5557"/>
    <w:rsid w:val="004C7347"/>
    <w:rsid w:val="004D41B8"/>
    <w:rsid w:val="004E178B"/>
    <w:rsid w:val="004E2FC2"/>
    <w:rsid w:val="004E3599"/>
    <w:rsid w:val="004E419E"/>
    <w:rsid w:val="00500B4A"/>
    <w:rsid w:val="005014D8"/>
    <w:rsid w:val="00504298"/>
    <w:rsid w:val="00510922"/>
    <w:rsid w:val="005266FC"/>
    <w:rsid w:val="00532D85"/>
    <w:rsid w:val="00540003"/>
    <w:rsid w:val="00554D79"/>
    <w:rsid w:val="005555EF"/>
    <w:rsid w:val="005634C9"/>
    <w:rsid w:val="00567FC9"/>
    <w:rsid w:val="005703DE"/>
    <w:rsid w:val="005804F8"/>
    <w:rsid w:val="00582BE5"/>
    <w:rsid w:val="0059604E"/>
    <w:rsid w:val="005A1F33"/>
    <w:rsid w:val="005A2916"/>
    <w:rsid w:val="005A2F02"/>
    <w:rsid w:val="005A3DBE"/>
    <w:rsid w:val="005A6171"/>
    <w:rsid w:val="005A6332"/>
    <w:rsid w:val="005D43CC"/>
    <w:rsid w:val="005F0F92"/>
    <w:rsid w:val="005F3B2F"/>
    <w:rsid w:val="00600112"/>
    <w:rsid w:val="00600C45"/>
    <w:rsid w:val="00602611"/>
    <w:rsid w:val="00612BF3"/>
    <w:rsid w:val="0061550F"/>
    <w:rsid w:val="006240D5"/>
    <w:rsid w:val="00631586"/>
    <w:rsid w:val="00631E02"/>
    <w:rsid w:val="00641C31"/>
    <w:rsid w:val="00654908"/>
    <w:rsid w:val="00655374"/>
    <w:rsid w:val="00666C91"/>
    <w:rsid w:val="0068075F"/>
    <w:rsid w:val="00696367"/>
    <w:rsid w:val="00696959"/>
    <w:rsid w:val="006A30AD"/>
    <w:rsid w:val="006C12C2"/>
    <w:rsid w:val="006C18CE"/>
    <w:rsid w:val="006C7F62"/>
    <w:rsid w:val="006D4202"/>
    <w:rsid w:val="006E165D"/>
    <w:rsid w:val="006E75AA"/>
    <w:rsid w:val="006F43E1"/>
    <w:rsid w:val="007022FD"/>
    <w:rsid w:val="00704741"/>
    <w:rsid w:val="00710E3E"/>
    <w:rsid w:val="00711828"/>
    <w:rsid w:val="00712C29"/>
    <w:rsid w:val="00715146"/>
    <w:rsid w:val="007366DC"/>
    <w:rsid w:val="007426A3"/>
    <w:rsid w:val="00764078"/>
    <w:rsid w:val="007677BE"/>
    <w:rsid w:val="00770FB8"/>
    <w:rsid w:val="00771D02"/>
    <w:rsid w:val="00773AD0"/>
    <w:rsid w:val="0077592F"/>
    <w:rsid w:val="00784E4D"/>
    <w:rsid w:val="00786215"/>
    <w:rsid w:val="00786E98"/>
    <w:rsid w:val="00787A1A"/>
    <w:rsid w:val="00787BAF"/>
    <w:rsid w:val="00795735"/>
    <w:rsid w:val="00795D85"/>
    <w:rsid w:val="00797D29"/>
    <w:rsid w:val="007B310F"/>
    <w:rsid w:val="007B60D8"/>
    <w:rsid w:val="007B79CE"/>
    <w:rsid w:val="007C4886"/>
    <w:rsid w:val="007D2B05"/>
    <w:rsid w:val="007D66F5"/>
    <w:rsid w:val="007D736D"/>
    <w:rsid w:val="007E1623"/>
    <w:rsid w:val="007E2ABE"/>
    <w:rsid w:val="007E79DF"/>
    <w:rsid w:val="00802E3C"/>
    <w:rsid w:val="00807939"/>
    <w:rsid w:val="00813993"/>
    <w:rsid w:val="00820E0A"/>
    <w:rsid w:val="0083121F"/>
    <w:rsid w:val="00841564"/>
    <w:rsid w:val="00845B25"/>
    <w:rsid w:val="00856323"/>
    <w:rsid w:val="00864BAB"/>
    <w:rsid w:val="00865541"/>
    <w:rsid w:val="00867079"/>
    <w:rsid w:val="00873BFD"/>
    <w:rsid w:val="0087661D"/>
    <w:rsid w:val="00877CFE"/>
    <w:rsid w:val="00894B3A"/>
    <w:rsid w:val="008B291B"/>
    <w:rsid w:val="008B3816"/>
    <w:rsid w:val="008B5F70"/>
    <w:rsid w:val="008B631F"/>
    <w:rsid w:val="008C4E46"/>
    <w:rsid w:val="008D33FE"/>
    <w:rsid w:val="008D385E"/>
    <w:rsid w:val="008E0380"/>
    <w:rsid w:val="008E3EAD"/>
    <w:rsid w:val="008E4280"/>
    <w:rsid w:val="008E53F2"/>
    <w:rsid w:val="008F2F48"/>
    <w:rsid w:val="008F7B1E"/>
    <w:rsid w:val="00900B5F"/>
    <w:rsid w:val="0091432A"/>
    <w:rsid w:val="00936886"/>
    <w:rsid w:val="00941B78"/>
    <w:rsid w:val="00945F79"/>
    <w:rsid w:val="009633FC"/>
    <w:rsid w:val="009643AF"/>
    <w:rsid w:val="00964560"/>
    <w:rsid w:val="00976080"/>
    <w:rsid w:val="00980A11"/>
    <w:rsid w:val="009810B9"/>
    <w:rsid w:val="00987E96"/>
    <w:rsid w:val="00992332"/>
    <w:rsid w:val="0099716C"/>
    <w:rsid w:val="009A0398"/>
    <w:rsid w:val="009A41AB"/>
    <w:rsid w:val="009B19C0"/>
    <w:rsid w:val="009B79B2"/>
    <w:rsid w:val="009C51B0"/>
    <w:rsid w:val="009D3383"/>
    <w:rsid w:val="009D35FA"/>
    <w:rsid w:val="009E4FED"/>
    <w:rsid w:val="009F028C"/>
    <w:rsid w:val="009F2A48"/>
    <w:rsid w:val="009F2B6F"/>
    <w:rsid w:val="009F3A7D"/>
    <w:rsid w:val="009F7666"/>
    <w:rsid w:val="00A04AFF"/>
    <w:rsid w:val="00A203ED"/>
    <w:rsid w:val="00A30F01"/>
    <w:rsid w:val="00A339B0"/>
    <w:rsid w:val="00A35315"/>
    <w:rsid w:val="00A37771"/>
    <w:rsid w:val="00A430B3"/>
    <w:rsid w:val="00A50691"/>
    <w:rsid w:val="00A622A1"/>
    <w:rsid w:val="00A659AB"/>
    <w:rsid w:val="00A73F2C"/>
    <w:rsid w:val="00A83185"/>
    <w:rsid w:val="00A84056"/>
    <w:rsid w:val="00A85C69"/>
    <w:rsid w:val="00A85DC0"/>
    <w:rsid w:val="00A876CD"/>
    <w:rsid w:val="00A87D46"/>
    <w:rsid w:val="00A97F89"/>
    <w:rsid w:val="00AA4F13"/>
    <w:rsid w:val="00AA6CA1"/>
    <w:rsid w:val="00AC156D"/>
    <w:rsid w:val="00AC1762"/>
    <w:rsid w:val="00AC6CFF"/>
    <w:rsid w:val="00AD2A34"/>
    <w:rsid w:val="00AD5DE4"/>
    <w:rsid w:val="00AD6FE7"/>
    <w:rsid w:val="00AE04E1"/>
    <w:rsid w:val="00AE72B5"/>
    <w:rsid w:val="00AF4ACD"/>
    <w:rsid w:val="00AF78D0"/>
    <w:rsid w:val="00B00C24"/>
    <w:rsid w:val="00B17B64"/>
    <w:rsid w:val="00B17EFA"/>
    <w:rsid w:val="00B30AD9"/>
    <w:rsid w:val="00B33627"/>
    <w:rsid w:val="00B33CCF"/>
    <w:rsid w:val="00B359D3"/>
    <w:rsid w:val="00B43F7E"/>
    <w:rsid w:val="00B47A08"/>
    <w:rsid w:val="00B502E2"/>
    <w:rsid w:val="00B5230A"/>
    <w:rsid w:val="00B5410C"/>
    <w:rsid w:val="00B66EEA"/>
    <w:rsid w:val="00B7488F"/>
    <w:rsid w:val="00B94ED2"/>
    <w:rsid w:val="00B95A46"/>
    <w:rsid w:val="00B96A48"/>
    <w:rsid w:val="00BA23CB"/>
    <w:rsid w:val="00BA35DB"/>
    <w:rsid w:val="00BA5A21"/>
    <w:rsid w:val="00BB227E"/>
    <w:rsid w:val="00BD1FDD"/>
    <w:rsid w:val="00BD77BF"/>
    <w:rsid w:val="00BE18D3"/>
    <w:rsid w:val="00BE1E2F"/>
    <w:rsid w:val="00BF2874"/>
    <w:rsid w:val="00BF3F0E"/>
    <w:rsid w:val="00BF6357"/>
    <w:rsid w:val="00C07E25"/>
    <w:rsid w:val="00C2014A"/>
    <w:rsid w:val="00C20905"/>
    <w:rsid w:val="00C30BF3"/>
    <w:rsid w:val="00C34330"/>
    <w:rsid w:val="00C41B0A"/>
    <w:rsid w:val="00C4770D"/>
    <w:rsid w:val="00C50C4B"/>
    <w:rsid w:val="00C56208"/>
    <w:rsid w:val="00C629B9"/>
    <w:rsid w:val="00C66835"/>
    <w:rsid w:val="00C679B8"/>
    <w:rsid w:val="00C72C00"/>
    <w:rsid w:val="00C82D83"/>
    <w:rsid w:val="00C839ED"/>
    <w:rsid w:val="00C87954"/>
    <w:rsid w:val="00CA2521"/>
    <w:rsid w:val="00CA2619"/>
    <w:rsid w:val="00CA2C8C"/>
    <w:rsid w:val="00CA47DA"/>
    <w:rsid w:val="00CA54C6"/>
    <w:rsid w:val="00CA5E70"/>
    <w:rsid w:val="00CB5685"/>
    <w:rsid w:val="00CB5DBC"/>
    <w:rsid w:val="00CC4329"/>
    <w:rsid w:val="00CC44DA"/>
    <w:rsid w:val="00CC4B01"/>
    <w:rsid w:val="00CC4C9C"/>
    <w:rsid w:val="00CC69F6"/>
    <w:rsid w:val="00CD6766"/>
    <w:rsid w:val="00CE2442"/>
    <w:rsid w:val="00CE279E"/>
    <w:rsid w:val="00CF6E47"/>
    <w:rsid w:val="00D1057E"/>
    <w:rsid w:val="00D10ECD"/>
    <w:rsid w:val="00D16799"/>
    <w:rsid w:val="00D201FA"/>
    <w:rsid w:val="00D20DD8"/>
    <w:rsid w:val="00D217F6"/>
    <w:rsid w:val="00D27B87"/>
    <w:rsid w:val="00D37A1E"/>
    <w:rsid w:val="00D44F21"/>
    <w:rsid w:val="00D50795"/>
    <w:rsid w:val="00D50C3F"/>
    <w:rsid w:val="00D532C2"/>
    <w:rsid w:val="00D62576"/>
    <w:rsid w:val="00D675FB"/>
    <w:rsid w:val="00D74E26"/>
    <w:rsid w:val="00D823AE"/>
    <w:rsid w:val="00D84F11"/>
    <w:rsid w:val="00D85E2F"/>
    <w:rsid w:val="00D93AF2"/>
    <w:rsid w:val="00D949D9"/>
    <w:rsid w:val="00D9603A"/>
    <w:rsid w:val="00DA3FF2"/>
    <w:rsid w:val="00DB585C"/>
    <w:rsid w:val="00DC10B9"/>
    <w:rsid w:val="00DC39E4"/>
    <w:rsid w:val="00DC782B"/>
    <w:rsid w:val="00DE0389"/>
    <w:rsid w:val="00E01A5E"/>
    <w:rsid w:val="00E0429E"/>
    <w:rsid w:val="00E054DF"/>
    <w:rsid w:val="00E2420D"/>
    <w:rsid w:val="00E271E5"/>
    <w:rsid w:val="00E30302"/>
    <w:rsid w:val="00E331FB"/>
    <w:rsid w:val="00E34A2D"/>
    <w:rsid w:val="00E406E3"/>
    <w:rsid w:val="00E425D4"/>
    <w:rsid w:val="00E4465B"/>
    <w:rsid w:val="00E454D5"/>
    <w:rsid w:val="00E45FC4"/>
    <w:rsid w:val="00E505A5"/>
    <w:rsid w:val="00E523A2"/>
    <w:rsid w:val="00E54E6D"/>
    <w:rsid w:val="00E6245D"/>
    <w:rsid w:val="00E6247C"/>
    <w:rsid w:val="00E7090E"/>
    <w:rsid w:val="00E70C08"/>
    <w:rsid w:val="00E74DBF"/>
    <w:rsid w:val="00E86C91"/>
    <w:rsid w:val="00E90283"/>
    <w:rsid w:val="00E90572"/>
    <w:rsid w:val="00EA1393"/>
    <w:rsid w:val="00EA6E2C"/>
    <w:rsid w:val="00EA715C"/>
    <w:rsid w:val="00EB592B"/>
    <w:rsid w:val="00EB6DC4"/>
    <w:rsid w:val="00EB7CA9"/>
    <w:rsid w:val="00EC159D"/>
    <w:rsid w:val="00ED61D3"/>
    <w:rsid w:val="00EE0BAC"/>
    <w:rsid w:val="00EF16D7"/>
    <w:rsid w:val="00EF6881"/>
    <w:rsid w:val="00EF7583"/>
    <w:rsid w:val="00EF7B2E"/>
    <w:rsid w:val="00F01343"/>
    <w:rsid w:val="00F0294A"/>
    <w:rsid w:val="00F1044D"/>
    <w:rsid w:val="00F16916"/>
    <w:rsid w:val="00F175F9"/>
    <w:rsid w:val="00F22BF0"/>
    <w:rsid w:val="00F2648B"/>
    <w:rsid w:val="00F27C46"/>
    <w:rsid w:val="00F33C10"/>
    <w:rsid w:val="00F35FD8"/>
    <w:rsid w:val="00F43408"/>
    <w:rsid w:val="00F4403A"/>
    <w:rsid w:val="00F447DC"/>
    <w:rsid w:val="00F5132B"/>
    <w:rsid w:val="00F55B97"/>
    <w:rsid w:val="00F613D5"/>
    <w:rsid w:val="00F62201"/>
    <w:rsid w:val="00F6709B"/>
    <w:rsid w:val="00F710D5"/>
    <w:rsid w:val="00F71A99"/>
    <w:rsid w:val="00F7268F"/>
    <w:rsid w:val="00F731A4"/>
    <w:rsid w:val="00F743DB"/>
    <w:rsid w:val="00F907F1"/>
    <w:rsid w:val="00F94218"/>
    <w:rsid w:val="00F956F6"/>
    <w:rsid w:val="00FA1A6B"/>
    <w:rsid w:val="00FB6F7F"/>
    <w:rsid w:val="00FB74B0"/>
    <w:rsid w:val="00FE3A43"/>
    <w:rsid w:val="00FE3C37"/>
    <w:rsid w:val="00FE609D"/>
    <w:rsid w:val="00FE7FF7"/>
    <w:rsid w:val="00FF0741"/>
    <w:rsid w:val="00FF3F0C"/>
    <w:rsid w:val="00FF7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Brown</dc:creator>
  <cp:lastModifiedBy>LESLIE</cp:lastModifiedBy>
  <cp:revision>2</cp:revision>
  <cp:lastPrinted>2017-03-09T18:53:00Z</cp:lastPrinted>
  <dcterms:created xsi:type="dcterms:W3CDTF">2017-04-30T10:36:00Z</dcterms:created>
  <dcterms:modified xsi:type="dcterms:W3CDTF">2017-04-30T10:36:00Z</dcterms:modified>
</cp:coreProperties>
</file>